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F0" w:rsidRDefault="008007EE">
      <w:pPr>
        <w:rPr>
          <w:rFonts w:cstheme="minorHAnsi"/>
          <w:sz w:val="24"/>
          <w:szCs w:val="20"/>
        </w:rPr>
      </w:pP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>
                <wp:simplePos x="0" y="0"/>
                <wp:positionH relativeFrom="column">
                  <wp:posOffset>3210560</wp:posOffset>
                </wp:positionH>
                <wp:positionV relativeFrom="page">
                  <wp:posOffset>1066165</wp:posOffset>
                </wp:positionV>
                <wp:extent cx="3152775" cy="1228725"/>
                <wp:effectExtent l="0" t="0" r="28575" b="28575"/>
                <wp:wrapTight wrapText="bothSides">
                  <wp:wrapPolygon edited="0">
                    <wp:start x="0" y="0"/>
                    <wp:lineTo x="0" y="21767"/>
                    <wp:lineTo x="21665" y="21767"/>
                    <wp:lineTo x="21665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28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Resistant Mate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</w:rPr>
                              <w:t>rials</w:t>
                            </w:r>
                          </w:p>
                          <w:p w:rsidR="006C44F0" w:rsidRDefault="008007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Wooden cam toy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Isometric drawing.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Woodworking using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workshop tools and a variety of timber stock forms.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Making a working cam toy.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Adding decorative detail and finishes to wood.</w:t>
                            </w:r>
                          </w:p>
                          <w:p w:rsidR="006C44F0" w:rsidRDefault="006C44F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8pt;margin-top:83.95pt;width:248.25pt;height:96.75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" fillcolor="#92d050">
                <v:textbox>
                  <w:txbxContent>
                    <w:p w:rsidR="006C44F0" w:rsidRDefault="008007E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Resistant Mate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>rials</w:t>
                      </w:r>
                    </w:p>
                    <w:p w:rsidR="006C44F0" w:rsidRDefault="008007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Wooden cam toy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Isometric drawing.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Woodworking using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workshop tools and a variety of timber stock forms.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Making a working cam toy.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Adding decorative detail and finishes to wood.</w:t>
                      </w:r>
                    </w:p>
                    <w:p w:rsidR="006C44F0" w:rsidRDefault="006C44F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C44F0" w:rsidRDefault="006C44F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C44F0" w:rsidRDefault="006C44F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C44F0" w:rsidRDefault="006C44F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>
                <wp:simplePos x="0" y="0"/>
                <wp:positionH relativeFrom="margin">
                  <wp:posOffset>3201035</wp:posOffset>
                </wp:positionH>
                <wp:positionV relativeFrom="paragraph">
                  <wp:posOffset>2143760</wp:posOffset>
                </wp:positionV>
                <wp:extent cx="3181350" cy="6096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0960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23" w:rsidRPr="008007EE" w:rsidRDefault="008007EE" w:rsidP="00DF2B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DF2B23">
                              <w:rPr>
                                <w:rFonts w:ascii="Arial" w:hAnsi="Arial" w:cs="Arial"/>
                                <w:b/>
                              </w:rPr>
                              <w:t>Local community</w:t>
                            </w:r>
                          </w:p>
                          <w:p w:rsidR="00DF2B23" w:rsidRDefault="00DF2B23" w:rsidP="00DF2B2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a community?</w:t>
                            </w:r>
                          </w:p>
                          <w:p w:rsidR="00DF2B23" w:rsidRDefault="00DF2B23" w:rsidP="00DF2B2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 community project</w:t>
                            </w: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05pt;margin-top:168.8pt;width:250.5pt;height:48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" fillcolor="#d6d6b2">
                <v:textbox>
                  <w:txbxContent>
                    <w:p w:rsidR="00DF2B23" w:rsidRPr="008007EE" w:rsidRDefault="008007EE" w:rsidP="00DF2B2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DF2B23">
                        <w:rPr>
                          <w:rFonts w:ascii="Arial" w:hAnsi="Arial" w:cs="Arial"/>
                          <w:b/>
                        </w:rPr>
                        <w:t>Local community</w:t>
                      </w:r>
                    </w:p>
                    <w:p w:rsidR="00DF2B23" w:rsidRDefault="00DF2B23" w:rsidP="00DF2B2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a community?</w:t>
                      </w:r>
                    </w:p>
                    <w:p w:rsidR="00DF2B23" w:rsidRDefault="00DF2B23" w:rsidP="00DF2B2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Local community project</w:t>
                      </w: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2707640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8 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4.1pt;margin-top:213.2pt;width:153pt;height:27pt;z-index:-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" stroked="f">
                <v:textbox>
                  <w:txbxContent>
                    <w:p w:rsidR="006C44F0" w:rsidRDefault="008007E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 8 Spring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3181350</wp:posOffset>
                </wp:positionH>
                <wp:positionV relativeFrom="paragraph">
                  <wp:posOffset>3020060</wp:posOffset>
                </wp:positionV>
                <wp:extent cx="3248025" cy="2438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438400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Forces &amp; Electromagnets: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Hooke’s Law to identify proportional stretching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how you know that a relationship is linear,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line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graph</w:t>
                            </w:r>
                            <w:r w:rsidR="00C75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pattern</w:t>
                            </w:r>
                            <w:r w:rsidR="00C75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44F0" w:rsidRPr="00C7588C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the law of moments</w:t>
                            </w:r>
                            <w:r w:rsidR="00C75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75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equation to calculate a turning force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escribe the motion of part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icles in a fluid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Calculate fluid pressure with support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simply what happens to pressure with depth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characteristics of objects that float and sink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Write down the equation for calculating fluid pressure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the equation of stress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ideas of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stress to describe familiar situations 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Predict qualitatively the effect of changing area and/or force on stress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the effect of changing an electromagnet.</w:t>
                            </w:r>
                          </w:p>
                          <w:p w:rsidR="006C44F0" w:rsidRDefault="008007EE" w:rsidP="00C758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some uses of electromagnets.</w:t>
                            </w:r>
                          </w:p>
                          <w:p w:rsidR="006C44F0" w:rsidRDefault="006C44F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0.5pt;margin-top:237.8pt;width:255.75pt;height:19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" fillcolor="#b9ffa3">
                <v:textbox>
                  <w:txbxContent>
                    <w:p w:rsidR="006C44F0" w:rsidRDefault="008007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Forces &amp; Electromagnets: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Hooke’s Law to identify proportional stretching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 how you know that a relationship is linear,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line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graph</w:t>
                      </w:r>
                      <w:r w:rsidR="00C7588C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identify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pattern</w:t>
                      </w:r>
                      <w:r w:rsidR="00C7588C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6C44F0" w:rsidRPr="00C7588C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 the law of moments</w:t>
                      </w:r>
                      <w:r w:rsidR="00C758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C7588C">
                        <w:rPr>
                          <w:rFonts w:ascii="Arial" w:hAnsi="Arial" w:cs="Arial"/>
                          <w:sz w:val="18"/>
                          <w:szCs w:val="18"/>
                        </w:rPr>
                        <w:t>equation to calculate a turning force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escribe the motion of part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icles in a fluid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Calculate fluid pressure with support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 simply what happens to pressure with depth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characteristics of objects that float and sink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Write down the equation for calculating fluid pressure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 the equation of stress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ideas of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stress to describe familiar situations 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Predict qualitatively the effect of changing area and/or force on stress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Test the effect of changing an electromagnet.</w:t>
                      </w:r>
                    </w:p>
                    <w:p w:rsidR="006C44F0" w:rsidRDefault="008007EE" w:rsidP="00C758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 some uses of electromagnets.</w:t>
                      </w:r>
                    </w:p>
                    <w:p w:rsidR="006C44F0" w:rsidRDefault="006C44F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spacing w:after="0" w:line="192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481088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5477510</wp:posOffset>
                </wp:positionV>
                <wp:extent cx="3248025" cy="1857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57375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88C" w:rsidRPr="00C7588C" w:rsidRDefault="00C7588C" w:rsidP="00C7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588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 w:rsidRPr="00C7588C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Pr="00C758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Pop Art -Andy Warhol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Creation of pop art and relation to popular culture today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of ideas and illustrating them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Verbalising intention and following through 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 development of painting skills and knowledge of equipment use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canvas showing connection from sketchbook development of idea and intention </w:t>
                            </w:r>
                          </w:p>
                          <w:p w:rsidR="00C7588C" w:rsidRPr="00400906" w:rsidRDefault="00C7588C" w:rsidP="00C758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0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Understanding of cultural and historical relevance of pop art </w:t>
                            </w:r>
                          </w:p>
                          <w:p w:rsidR="006C44F0" w:rsidRDefault="006C44F0" w:rsidP="00C7588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8007E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0.55pt;margin-top:431.3pt;width:255.75pt;height:146.25pt;z-index:251481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" fillcolor="#ffae85">
                <v:textbox>
                  <w:txbxContent>
                    <w:p w:rsidR="00C7588C" w:rsidRPr="00C7588C" w:rsidRDefault="00C7588C" w:rsidP="00C7588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588C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 w:rsidRPr="00C7588C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Pr="00C7588C">
                        <w:rPr>
                          <w:rFonts w:ascii="Arial" w:hAnsi="Arial" w:cs="Arial"/>
                          <w:b/>
                          <w:bCs/>
                        </w:rPr>
                        <w:t>Pop Art -Andy Warhol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Creation of pop art and relation to popular culture today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 of ideas and illustrating them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Verbalising intention and following through 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>Further development of painting skills and knowledge of equipment use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canvas showing connection from sketchbook development of idea and intention </w:t>
                      </w:r>
                    </w:p>
                    <w:p w:rsidR="00C7588C" w:rsidRPr="00400906" w:rsidRDefault="00C7588C" w:rsidP="00C7588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of cultural and historical relevance of pop art </w:t>
                      </w:r>
                    </w:p>
                    <w:p w:rsidR="006C44F0" w:rsidRDefault="006C44F0" w:rsidP="00C7588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8007E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-8890</wp:posOffset>
                </wp:positionV>
                <wp:extent cx="3143250" cy="914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14400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 w:rsidP="008007EE">
                            <w:pPr>
                              <w:pStyle w:val="TableParagraph"/>
                              <w:rPr>
                                <w:rFonts w:ascii="Arial" w:hAnsi="Arial" w:cs="Arial"/>
                                <w:b/>
                                <w:sz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Safety</w:t>
                            </w:r>
                          </w:p>
                          <w:p w:rsidR="008007EE" w:rsidRDefault="008007EE" w:rsidP="00800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Gangs &amp; knives</w:t>
                            </w:r>
                          </w:p>
                          <w:p w:rsidR="008007EE" w:rsidRDefault="008007EE" w:rsidP="00800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Addiction, substance abuse</w:t>
                            </w:r>
                          </w:p>
                          <w:p w:rsidR="008007EE" w:rsidRDefault="008007EE" w:rsidP="00800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Abusive behaviours</w:t>
                            </w:r>
                          </w:p>
                          <w:p w:rsidR="006C44F0" w:rsidRPr="008007EE" w:rsidRDefault="008007EE" w:rsidP="00800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3.55pt;margin-top:-.7pt;width:247.5pt;height:1in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" fillcolor="#8fe2ff">
                <v:textbox>
                  <w:txbxContent>
                    <w:p w:rsidR="006C44F0" w:rsidRDefault="008007EE" w:rsidP="008007EE">
                      <w:pPr>
                        <w:pStyle w:val="TableParagraph"/>
                        <w:rPr>
                          <w:rFonts w:ascii="Arial" w:hAnsi="Arial" w:cs="Arial"/>
                          <w:b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PSHE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Safety</w:t>
                      </w:r>
                    </w:p>
                    <w:p w:rsidR="008007EE" w:rsidRDefault="008007EE" w:rsidP="00800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7EE">
                        <w:rPr>
                          <w:rFonts w:ascii="Arial" w:hAnsi="Arial" w:cs="Arial"/>
                          <w:sz w:val="20"/>
                          <w:szCs w:val="20"/>
                        </w:rPr>
                        <w:t>Gangs &amp; knives</w:t>
                      </w:r>
                    </w:p>
                    <w:p w:rsidR="008007EE" w:rsidRDefault="008007EE" w:rsidP="00800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7EE">
                        <w:rPr>
                          <w:rFonts w:ascii="Arial" w:hAnsi="Arial" w:cs="Arial"/>
                          <w:sz w:val="20"/>
                          <w:szCs w:val="20"/>
                        </w:rPr>
                        <w:t>Addiction, substance abuse</w:t>
                      </w:r>
                    </w:p>
                    <w:p w:rsidR="008007EE" w:rsidRDefault="008007EE" w:rsidP="00800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7EE">
                        <w:rPr>
                          <w:rFonts w:ascii="Arial" w:hAnsi="Arial" w:cs="Arial"/>
                          <w:sz w:val="20"/>
                          <w:szCs w:val="20"/>
                        </w:rPr>
                        <w:t>Abusive behaviours</w:t>
                      </w:r>
                    </w:p>
                    <w:p w:rsidR="006C44F0" w:rsidRPr="008007EE" w:rsidRDefault="008007EE" w:rsidP="00800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7EE">
                        <w:rPr>
                          <w:rFonts w:ascii="Arial" w:hAnsi="Arial" w:cs="Arial"/>
                          <w:sz w:val="20"/>
                          <w:szCs w:val="20"/>
                        </w:rPr>
                        <w:t>Social 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376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1991360</wp:posOffset>
                </wp:positionV>
                <wp:extent cx="3143250" cy="1933575"/>
                <wp:effectExtent l="0" t="0" r="19050" b="28575"/>
                <wp:wrapTight wrapText="bothSides">
                  <wp:wrapPolygon edited="0">
                    <wp:start x="0" y="0"/>
                    <wp:lineTo x="0" y="21706"/>
                    <wp:lineTo x="21600" y="21706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33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376" w:rsidRDefault="008007EE" w:rsidP="000E63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E63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0E63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Industrial revolution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the meaning of Industrial Revolution?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Britain industrialise first?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Britain’s factories industrialise?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life like for 19th Century children?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much of an impact did trains have on industrial Britain?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a town turn into a city?</w:t>
                            </w:r>
                          </w:p>
                          <w:p w:rsid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Victorian class system?</w:t>
                            </w:r>
                          </w:p>
                          <w:p w:rsidR="006C44F0" w:rsidRPr="000E6376" w:rsidRDefault="000E6376" w:rsidP="000E637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6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impact of Victorian inventions?</w:t>
                            </w: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05pt;margin-top:156.8pt;width:247.5pt;height:152.2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7PKAIAAEwEAAAOAAAAZHJzL2Uyb0RvYy54bWysVNtu2zAMfR+wfxD0vjhx4r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" fillcolor="#ff9">
                <v:textbox>
                  <w:txbxContent>
                    <w:p w:rsidR="000E6376" w:rsidRDefault="008007EE" w:rsidP="000E63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History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E63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0E63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Industrial revolution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the meaning of Industrial Revolution?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Why did Britain industrialise first?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did Britain’s factories industrialise?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life like for 19th Century children?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much of an impact did trains have on industrial Britain?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a town turn into a city?</w:t>
                      </w:r>
                    </w:p>
                    <w:p w:rsid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Victorian class system?</w:t>
                      </w:r>
                    </w:p>
                    <w:p w:rsidR="006C44F0" w:rsidRPr="000E6376" w:rsidRDefault="000E6376" w:rsidP="000E637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6376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impact of Victorian inventions?</w:t>
                      </w: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F2B23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536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1010285</wp:posOffset>
                </wp:positionV>
                <wp:extent cx="3143250" cy="952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 w:rsidP="00DF2B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DF2B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Web design</w:t>
                            </w:r>
                          </w:p>
                          <w:p w:rsidR="00DF2B23" w:rsidRPr="00DF2B23" w:rsidRDefault="00DF2B23" w:rsidP="00DF2B23">
                            <w:pPr>
                              <w:pStyle w:val="Default"/>
                              <w:numPr>
                                <w:ilvl w:val="0"/>
                                <w:numId w:val="26"/>
                              </w:numPr>
                              <w:spacing w:after="44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DF2B23">
                              <w:rPr>
                                <w:sz w:val="20"/>
                                <w:szCs w:val="20"/>
                              </w:rPr>
                              <w:t xml:space="preserve">Design </w:t>
                            </w:r>
                            <w:r w:rsidRPr="00DF2B23">
                              <w:rPr>
                                <w:sz w:val="20"/>
                                <w:szCs w:val="20"/>
                              </w:rPr>
                              <w:t>and create</w:t>
                            </w:r>
                            <w:r w:rsidRPr="00DF2B23">
                              <w:rPr>
                                <w:sz w:val="20"/>
                                <w:szCs w:val="20"/>
                              </w:rPr>
                              <w:t xml:space="preserve"> own Webpage.  </w:t>
                            </w:r>
                          </w:p>
                          <w:p w:rsidR="00DF2B23" w:rsidRPr="00DF2B23" w:rsidRDefault="00DF2B23" w:rsidP="00DF2B23">
                            <w:pPr>
                              <w:pStyle w:val="Default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DF2B23">
                              <w:rPr>
                                <w:sz w:val="20"/>
                                <w:szCs w:val="20"/>
                              </w:rPr>
                              <w:t>Understand several key algorithms that reflect computational thinking.</w:t>
                            </w:r>
                          </w:p>
                          <w:p w:rsidR="006C44F0" w:rsidRPr="00DF2B23" w:rsidRDefault="00DF2B23" w:rsidP="00DF2B2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2B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F2B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logical reasoning to compare algorithms.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05pt;margin-top:79.55pt;width:247.5pt;height:75pt;z-index:25153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" fillcolor="#f2f2f2 [3052]">
                <v:textbox>
                  <w:txbxContent>
                    <w:p w:rsidR="006C44F0" w:rsidRDefault="008007EE" w:rsidP="00DF2B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Computing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DF2B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Web design</w:t>
                      </w:r>
                    </w:p>
                    <w:p w:rsidR="00DF2B23" w:rsidRPr="00DF2B23" w:rsidRDefault="00DF2B23" w:rsidP="00DF2B23">
                      <w:pPr>
                        <w:pStyle w:val="Default"/>
                        <w:numPr>
                          <w:ilvl w:val="0"/>
                          <w:numId w:val="26"/>
                        </w:numPr>
                        <w:spacing w:after="44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DF2B23">
                        <w:rPr>
                          <w:sz w:val="20"/>
                          <w:szCs w:val="20"/>
                        </w:rPr>
                        <w:t xml:space="preserve">Design </w:t>
                      </w:r>
                      <w:r w:rsidRPr="00DF2B23">
                        <w:rPr>
                          <w:sz w:val="20"/>
                          <w:szCs w:val="20"/>
                        </w:rPr>
                        <w:t>and create</w:t>
                      </w:r>
                      <w:r w:rsidRPr="00DF2B23">
                        <w:rPr>
                          <w:sz w:val="20"/>
                          <w:szCs w:val="20"/>
                        </w:rPr>
                        <w:t xml:space="preserve"> own Webpage.  </w:t>
                      </w:r>
                    </w:p>
                    <w:p w:rsidR="00DF2B23" w:rsidRPr="00DF2B23" w:rsidRDefault="00DF2B23" w:rsidP="00DF2B23">
                      <w:pPr>
                        <w:pStyle w:val="Default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DF2B23">
                        <w:rPr>
                          <w:sz w:val="20"/>
                          <w:szCs w:val="20"/>
                        </w:rPr>
                        <w:t>Understand several key algorithms that reflect computational thinking.</w:t>
                      </w:r>
                    </w:p>
                    <w:p w:rsidR="006C44F0" w:rsidRPr="00DF2B23" w:rsidRDefault="00DF2B23" w:rsidP="00DF2B2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2B23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Pr="00DF2B23">
                        <w:rPr>
                          <w:rFonts w:ascii="Arial" w:hAnsi="Arial" w:cs="Arial"/>
                          <w:sz w:val="20"/>
                          <w:szCs w:val="20"/>
                        </w:rPr>
                        <w:t>se logical reasoning to compare algorithms.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B23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3982085</wp:posOffset>
                </wp:positionV>
                <wp:extent cx="3124200" cy="22860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860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6C44F0" w:rsidRDefault="008007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Theory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Health and Fitness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Physical Social and mental aspects of sport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Investigate the effects on the Human body from exercise 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Developing an understanding of the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rules of 8 Sports.</w:t>
                            </w:r>
                          </w:p>
                          <w:p w:rsidR="006C44F0" w:rsidRDefault="008007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OAA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of teamwork through problem solving</w:t>
                            </w:r>
                          </w:p>
                          <w:p w:rsidR="006C44F0" w:rsidRDefault="008007E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Orienteering –bearings, maps skills.</w:t>
                            </w: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.05pt;margin-top:313.55pt;width:246pt;height:18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" fillcolor="#bddeff">
                <v:textbox>
                  <w:txbxContent>
                    <w:p w:rsidR="006C44F0" w:rsidRDefault="008007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6C44F0" w:rsidRDefault="008007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Theory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Health and Fitness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Physical Social and mental aspects of sport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Investigate the effects on the Human body from exercise 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Developing an understanding of the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rules of 8 Sports.</w:t>
                      </w:r>
                    </w:p>
                    <w:p w:rsidR="006C44F0" w:rsidRDefault="008007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OAA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 of teamwork through problem solving</w:t>
                      </w:r>
                    </w:p>
                    <w:p w:rsidR="006C44F0" w:rsidRDefault="008007E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Orienteering –bearings, maps skills.</w:t>
                      </w:r>
                    </w:p>
                    <w:p w:rsidR="006C44F0" w:rsidRDefault="006C44F0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04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04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B23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5118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6325235</wp:posOffset>
                </wp:positionV>
                <wp:extent cx="3152775" cy="10382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3822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Temps libre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Talking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about where you went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Perfect tense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être</w:t>
                            </w:r>
                            <w:proofErr w:type="spellEnd"/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Talking about events in the past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Linking and extending sentences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Comparisons with other tenses</w:t>
                            </w:r>
                          </w:p>
                          <w:p w:rsidR="006C44F0" w:rsidRDefault="006C44F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6C44F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.05pt;margin-top:498.05pt;width:248.25pt;height:81.75pt;z-index:251511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" fillcolor="#ff572f" strokecolor="black [3213]">
                <v:textbox>
                  <w:txbxContent>
                    <w:p w:rsidR="006C44F0" w:rsidRDefault="008007E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French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Temps libre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Talking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about where you went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Perfect tense with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être</w:t>
                      </w:r>
                      <w:proofErr w:type="spellEnd"/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Talking about events in the past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Linking and extending sentences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Comparisons with other tenses</w:t>
                      </w:r>
                    </w:p>
                    <w:p w:rsidR="006C44F0" w:rsidRDefault="006C44F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6C44F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88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6449060</wp:posOffset>
                </wp:positionH>
                <wp:positionV relativeFrom="paragraph">
                  <wp:posOffset>2305685</wp:posOffset>
                </wp:positionV>
                <wp:extent cx="3912870" cy="3771900"/>
                <wp:effectExtent l="0" t="0" r="1143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3771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88C" w:rsidRDefault="008007EE">
                            <w:pPr>
                              <w:spacing w:after="0" w:line="17" w:lineRule="atLeast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                       Developing Number</w:t>
                            </w:r>
                          </w:p>
                          <w:p w:rsidR="006C44F0" w:rsidRDefault="008007EE">
                            <w:pPr>
                              <w:spacing w:after="0" w:line="17" w:lineRule="atLeast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Convert fluently between key fractions decimals and percentages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Calculate key fractions, decimals and percentages of an amount with and without a calculator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Calculate percentage increase and decrease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using a multiplier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Express one number as a fraction or a percentage of another with and without a calculator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Work with percentage change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Choose appropriate methods to solve percentage problems 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Find the original amount given the percentage less than OR gre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ater than 100% (H)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Investigate positive and negative powers of 10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Work with numbers more than 1 between 0 and 1 in standard form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Compare, order and mentally calculate numbers in standard form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Add, subtract, multiply and divide numbers in standard form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Use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calculator to work with numbers in standard form 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Use negative and fractional indices (H)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Round numbers to powers of 10 and 1 significant figure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eastAsia="en-GB"/>
                              </w:rPr>
                              <w:t>Round numbers to a given number of decimal places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Understand and use error interval notation (H)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Calculate usin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g the order of operations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Convert metric measures of lengths, weights and capacity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" w:lineRule="atLeast"/>
                              <w:ind w:left="357" w:hanging="35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Solve problems involving time and the calendar</w:t>
                            </w:r>
                          </w:p>
                          <w:p w:rsidR="006C44F0" w:rsidRDefault="006C44F0">
                            <w:pPr>
                              <w:spacing w:after="0" w:line="17" w:lineRule="atLeas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6C44F0" w:rsidRDefault="006C44F0">
                            <w:pPr>
                              <w:spacing w:after="0" w:line="17" w:lineRule="atLeas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07.8pt;margin-top:181.55pt;width:308.1pt;height:29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" fillcolor="#00b0f0">
                <v:textbox>
                  <w:txbxContent>
                    <w:p w:rsidR="00C7588C" w:rsidRDefault="008007EE">
                      <w:pPr>
                        <w:spacing w:after="0" w:line="17" w:lineRule="atLeast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Maths </w:t>
                      </w: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  <w:t xml:space="preserve">                       Developing Number</w:t>
                      </w:r>
                    </w:p>
                    <w:p w:rsidR="006C44F0" w:rsidRDefault="008007EE">
                      <w:pPr>
                        <w:spacing w:after="0" w:line="17" w:lineRule="atLeast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Convert fluently between key fractions decimals and percentages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Calculate key fractions, decimals and percentages of an amount with and without a calculator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Calculate percentage increase and decrease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using a multiplier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Express one number as a fraction or a percentage of another with and without a calculator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Work with percentage change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Choose appropriate methods to solve percentage problems 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Find the original amount given the percentage less than OR gre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ater than 100% (H)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Investigate positive and negative powers of 10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Work with numbers more than 1 between 0 and 1 in standard form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Compare, order and mentally calculate numbers in standard form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Add, subtract, multiply and divide numbers in standard form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Use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calculator to work with numbers in standard form 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Use negative and fractional indices (H)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Round numbers to powers of 10 and 1 significant figure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eastAsia="Times New Roman" w:hAnsi="Arial" w:cs="Arial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9"/>
                          <w:szCs w:val="19"/>
                          <w:lang w:eastAsia="en-GB"/>
                        </w:rPr>
                        <w:t>Round numbers to a given number of decimal places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Understand and use error interval notation (H)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Calculate usin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g the order of operations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Convert metric measures of lengths, weights and capacity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" w:lineRule="atLeast"/>
                        <w:ind w:left="357" w:hanging="35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Solve problems involving time and the calendar</w:t>
                      </w:r>
                    </w:p>
                    <w:p w:rsidR="006C44F0" w:rsidRDefault="006C44F0">
                      <w:pPr>
                        <w:spacing w:after="0" w:line="17" w:lineRule="atLeas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6C44F0" w:rsidRDefault="006C44F0">
                      <w:pPr>
                        <w:spacing w:after="0" w:line="17" w:lineRule="atLeas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88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>
                <wp:simplePos x="0" y="0"/>
                <wp:positionH relativeFrom="margin">
                  <wp:posOffset>6458585</wp:posOffset>
                </wp:positionH>
                <wp:positionV relativeFrom="paragraph">
                  <wp:posOffset>6096635</wp:posOffset>
                </wp:positionV>
                <wp:extent cx="3874770" cy="1072515"/>
                <wp:effectExtent l="0" t="0" r="1143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07251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 xml:space="preserve">R.E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 xml:space="preserve"> Son of God</w:t>
                            </w:r>
                          </w:p>
                          <w:p w:rsidR="006C44F0" w:rsidRDefault="006C44F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truth about Jesus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Easter Story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Son of God Movie</w:t>
                            </w:r>
                          </w:p>
                          <w:p w:rsidR="006C44F0" w:rsidRDefault="006C44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08.55pt;margin-top:480.05pt;width:305.1pt;height:84.45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" fillcolor="#c9f">
                <v:textbox>
                  <w:txbxContent>
                    <w:p w:rsidR="006C44F0" w:rsidRDefault="008007EE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 xml:space="preserve">R.E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 xml:space="preserve"> Son of God</w:t>
                      </w:r>
                    </w:p>
                    <w:p w:rsidR="006C44F0" w:rsidRDefault="006C44F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truth about Jesus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Easter Story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Son of God Movie</w:t>
                      </w:r>
                    </w:p>
                    <w:p w:rsidR="006C44F0" w:rsidRDefault="006C44F0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02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margin">
                  <wp:posOffset>6439535</wp:posOffset>
                </wp:positionH>
                <wp:positionV relativeFrom="paragraph">
                  <wp:posOffset>1105535</wp:posOffset>
                </wp:positionV>
                <wp:extent cx="3922395" cy="1171575"/>
                <wp:effectExtent l="0" t="0" r="2095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 Unit: Narrative and Descriptive</w:t>
                            </w:r>
                          </w:p>
                          <w:p w:rsidR="006C44F0" w:rsidRDefault="008007EE" w:rsidP="0042502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texts’ purpose,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audience and format.</w:t>
                            </w:r>
                          </w:p>
                          <w:p w:rsidR="006C44F0" w:rsidRDefault="008007EE" w:rsidP="0042502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 texts which are suitable for purpose, audience and format.</w:t>
                            </w:r>
                          </w:p>
                          <w:p w:rsidR="006C44F0" w:rsidRDefault="008007EE" w:rsidP="0042502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Revise descriptive writing to be able to apply descriptive devices in writing.</w:t>
                            </w:r>
                            <w:r w:rsidR="004250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 images as stimuli.</w:t>
                            </w:r>
                          </w:p>
                          <w:p w:rsidR="006C44F0" w:rsidRDefault="006C44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7.05pt;margin-top:87.05pt;width:308.85pt;height:92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" fillcolor="#ffe599 [1303]">
                <v:textbox>
                  <w:txbxContent>
                    <w:p w:rsidR="006C44F0" w:rsidRDefault="008007EE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 Unit: Narrative and Descriptive</w:t>
                      </w:r>
                    </w:p>
                    <w:p w:rsidR="006C44F0" w:rsidRDefault="008007EE" w:rsidP="0042502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texts’ purpose,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audience and format.</w:t>
                      </w:r>
                    </w:p>
                    <w:p w:rsidR="006C44F0" w:rsidRDefault="008007EE" w:rsidP="0042502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Create texts which are suitable for purpose, audience and format.</w:t>
                      </w:r>
                    </w:p>
                    <w:p w:rsidR="006C44F0" w:rsidRDefault="008007EE" w:rsidP="0042502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Revise descriptive writing to be able to apply descriptive devices in writing.</w:t>
                      </w:r>
                      <w:r w:rsidR="004250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 images as stimuli.</w:t>
                      </w:r>
                    </w:p>
                    <w:p w:rsidR="006C44F0" w:rsidRDefault="006C44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577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143250" cy="9620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62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Kenya 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Tourism: Decide whether you are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or against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new hotel complex.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Design an advertiseme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 for a job in Kenya.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1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Points – Evidence – Explanations for drought in Kenya.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.05pt;width:247.5pt;height:75.75pt;z-index:251577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" fillcolor="yellow">
                <v:textbox>
                  <w:txbxContent>
                    <w:p w:rsidR="006C44F0" w:rsidRDefault="008007E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Kenya 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Tourism: Decide whether you are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for or against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new hotel complex.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Design an advertiseme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 for a job in Kenya.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1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Points – Evidence – Explanations for drought in Kenya.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6420485</wp:posOffset>
                </wp:positionH>
                <wp:positionV relativeFrom="paragraph">
                  <wp:posOffset>635</wp:posOffset>
                </wp:positionV>
                <wp:extent cx="3985260" cy="1013460"/>
                <wp:effectExtent l="0" t="0" r="1524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01346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F0" w:rsidRDefault="008007E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Appraise music by Scott Joplin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Learn the structure of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 bar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blues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Play ‘Green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Onions’ on the keyboard</w:t>
                            </w:r>
                          </w:p>
                          <w:p w:rsidR="006C44F0" w:rsidRDefault="00800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Compose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 bar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blues</w:t>
                            </w:r>
                          </w:p>
                          <w:p w:rsidR="006C44F0" w:rsidRDefault="006C44F0">
                            <w:pPr>
                              <w:spacing w:after="0"/>
                              <w:ind w:left="11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C44F0" w:rsidRDefault="00800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05.55pt;margin-top:.05pt;width:313.8pt;height:79.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" fillcolor="#fcc">
                <v:textbox>
                  <w:txbxContent>
                    <w:p w:rsidR="006C44F0" w:rsidRDefault="008007E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Appraise music by Scott Joplin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Learn the structure of 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 bar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blues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Play ‘Green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Onions’ on the keyboard</w:t>
                      </w:r>
                    </w:p>
                    <w:p w:rsidR="006C44F0" w:rsidRDefault="00800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Compose 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 bar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blues</w:t>
                      </w:r>
                    </w:p>
                    <w:p w:rsidR="006C44F0" w:rsidRDefault="006C44F0">
                      <w:pPr>
                        <w:spacing w:after="0"/>
                        <w:ind w:left="11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C44F0" w:rsidRDefault="008007E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44F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7FF"/>
    <w:multiLevelType w:val="hybridMultilevel"/>
    <w:tmpl w:val="729A0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784"/>
    <w:multiLevelType w:val="hybridMultilevel"/>
    <w:tmpl w:val="C032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1EBE"/>
    <w:multiLevelType w:val="hybridMultilevel"/>
    <w:tmpl w:val="4C224D2E"/>
    <w:lvl w:ilvl="0" w:tplc="559C9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E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8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E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A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C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4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8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A6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EE7F01"/>
    <w:multiLevelType w:val="hybridMultilevel"/>
    <w:tmpl w:val="59F2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36E5B"/>
    <w:multiLevelType w:val="hybridMultilevel"/>
    <w:tmpl w:val="C722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00D2"/>
    <w:multiLevelType w:val="hybridMultilevel"/>
    <w:tmpl w:val="5B9A9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26D43A39"/>
    <w:multiLevelType w:val="hybridMultilevel"/>
    <w:tmpl w:val="9954B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3AA"/>
    <w:multiLevelType w:val="hybridMultilevel"/>
    <w:tmpl w:val="36CA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D38"/>
    <w:multiLevelType w:val="hybridMultilevel"/>
    <w:tmpl w:val="251E4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01C94"/>
    <w:multiLevelType w:val="hybridMultilevel"/>
    <w:tmpl w:val="40C2C11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6D0127"/>
    <w:multiLevelType w:val="hybridMultilevel"/>
    <w:tmpl w:val="DB90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90033"/>
    <w:multiLevelType w:val="hybridMultilevel"/>
    <w:tmpl w:val="9648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7EA4"/>
    <w:multiLevelType w:val="hybridMultilevel"/>
    <w:tmpl w:val="66EC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F5A"/>
    <w:multiLevelType w:val="hybridMultilevel"/>
    <w:tmpl w:val="FA0AD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13D1A"/>
    <w:multiLevelType w:val="hybridMultilevel"/>
    <w:tmpl w:val="AE5CA318"/>
    <w:lvl w:ilvl="0" w:tplc="6FE6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6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E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2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4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E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22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8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C4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5A5AA4"/>
    <w:multiLevelType w:val="hybridMultilevel"/>
    <w:tmpl w:val="FD6A7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C3091"/>
    <w:multiLevelType w:val="hybridMultilevel"/>
    <w:tmpl w:val="B1243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0FCA"/>
    <w:multiLevelType w:val="hybridMultilevel"/>
    <w:tmpl w:val="B40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519AD"/>
    <w:multiLevelType w:val="hybridMultilevel"/>
    <w:tmpl w:val="79EA7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966FC"/>
    <w:multiLevelType w:val="hybridMultilevel"/>
    <w:tmpl w:val="A7EA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C3143"/>
    <w:multiLevelType w:val="hybridMultilevel"/>
    <w:tmpl w:val="1494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06DDF"/>
    <w:multiLevelType w:val="hybridMultilevel"/>
    <w:tmpl w:val="AC84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65643"/>
    <w:multiLevelType w:val="hybridMultilevel"/>
    <w:tmpl w:val="30AC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72795"/>
    <w:multiLevelType w:val="hybridMultilevel"/>
    <w:tmpl w:val="72663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23A0D"/>
    <w:multiLevelType w:val="hybridMultilevel"/>
    <w:tmpl w:val="A91C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62F"/>
    <w:multiLevelType w:val="hybridMultilevel"/>
    <w:tmpl w:val="0602F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17"/>
  </w:num>
  <w:num w:numId="6">
    <w:abstractNumId w:val="13"/>
  </w:num>
  <w:num w:numId="7">
    <w:abstractNumId w:val="26"/>
  </w:num>
  <w:num w:numId="8">
    <w:abstractNumId w:val="11"/>
  </w:num>
  <w:num w:numId="9">
    <w:abstractNumId w:val="15"/>
  </w:num>
  <w:num w:numId="10">
    <w:abstractNumId w:val="4"/>
  </w:num>
  <w:num w:numId="11">
    <w:abstractNumId w:val="27"/>
  </w:num>
  <w:num w:numId="12">
    <w:abstractNumId w:val="18"/>
  </w:num>
  <w:num w:numId="13">
    <w:abstractNumId w:val="20"/>
  </w:num>
  <w:num w:numId="14">
    <w:abstractNumId w:val="7"/>
  </w:num>
  <w:num w:numId="15">
    <w:abstractNumId w:val="0"/>
  </w:num>
  <w:num w:numId="16">
    <w:abstractNumId w:val="19"/>
  </w:num>
  <w:num w:numId="17">
    <w:abstractNumId w:val="2"/>
  </w:num>
  <w:num w:numId="18">
    <w:abstractNumId w:val="24"/>
  </w:num>
  <w:num w:numId="19">
    <w:abstractNumId w:val="14"/>
  </w:num>
  <w:num w:numId="20">
    <w:abstractNumId w:val="25"/>
  </w:num>
  <w:num w:numId="21">
    <w:abstractNumId w:val="3"/>
  </w:num>
  <w:num w:numId="22">
    <w:abstractNumId w:val="16"/>
  </w:num>
  <w:num w:numId="23">
    <w:abstractNumId w:val="12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23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E6376"/>
    <w:rsid w:val="0042502A"/>
    <w:rsid w:val="006C44F0"/>
    <w:rsid w:val="008007EE"/>
    <w:rsid w:val="00C7588C"/>
    <w:rsid w:val="00D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F62D"/>
  <w15:docId w15:val="{E9F24020-E7F2-4346-9EA1-C2C29D9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 Burke</dc:creator>
  <cp:lastModifiedBy>Lorraine Brooks</cp:lastModifiedBy>
  <cp:revision>2</cp:revision>
  <dcterms:created xsi:type="dcterms:W3CDTF">2024-01-01T12:10:00Z</dcterms:created>
  <dcterms:modified xsi:type="dcterms:W3CDTF">2024-01-01T12:10:00Z</dcterms:modified>
</cp:coreProperties>
</file>