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AE564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C01EE">
        <w:rPr>
          <w:rFonts w:ascii="Arial" w:hAnsi="Arial" w:cs="Arial"/>
        </w:rPr>
        <w:t>th</w:t>
      </w:r>
      <w:r w:rsidR="00157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157C00">
        <w:rPr>
          <w:rFonts w:ascii="Arial" w:hAnsi="Arial" w:cs="Arial"/>
        </w:rPr>
        <w:t xml:space="preserve"> </w:t>
      </w:r>
      <w:r w:rsidR="00887282">
        <w:rPr>
          <w:rFonts w:ascii="Arial" w:hAnsi="Arial" w:cs="Arial"/>
        </w:rPr>
        <w:t>2024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Parents/Carers of </w:t>
      </w:r>
      <w:r w:rsidR="007C52D9">
        <w:rPr>
          <w:rFonts w:ascii="Arial" w:hAnsi="Arial" w:cs="Arial"/>
        </w:rPr>
        <w:t xml:space="preserve">Year </w:t>
      </w:r>
      <w:r w:rsidR="00AE5648">
        <w:rPr>
          <w:rFonts w:ascii="Arial" w:hAnsi="Arial" w:cs="Arial"/>
        </w:rPr>
        <w:t>5</w:t>
      </w:r>
      <w:r w:rsidR="00D2333B">
        <w:rPr>
          <w:rFonts w:ascii="Arial" w:hAnsi="Arial" w:cs="Arial"/>
        </w:rPr>
        <w:t>/</w:t>
      </w:r>
      <w:r w:rsidR="00AE5648">
        <w:rPr>
          <w:rFonts w:ascii="Arial" w:hAnsi="Arial" w:cs="Arial"/>
        </w:rPr>
        <w:t>6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AE5648" w:rsidRPr="00887282">
        <w:rPr>
          <w:rFonts w:ascii="Arial" w:hAnsi="Arial" w:cs="Arial"/>
          <w:b/>
          <w:color w:val="FF0000"/>
        </w:rPr>
        <w:t>Hockey</w:t>
      </w:r>
      <w:r w:rsidRPr="00887282">
        <w:rPr>
          <w:rFonts w:ascii="Arial" w:hAnsi="Arial" w:cs="Arial"/>
          <w:b/>
          <w:color w:val="FF0000"/>
        </w:rPr>
        <w:t xml:space="preserve"> Club</w:t>
      </w:r>
      <w:r w:rsidRPr="0088728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AE5648">
        <w:rPr>
          <w:rFonts w:ascii="Arial" w:hAnsi="Arial" w:cs="Arial"/>
        </w:rPr>
        <w:t>Mondays</w:t>
      </w:r>
      <w:r>
        <w:rPr>
          <w:rFonts w:ascii="Arial" w:hAnsi="Arial" w:cs="Arial"/>
        </w:rPr>
        <w:t xml:space="preserve"> from 3.15-4.</w:t>
      </w:r>
      <w:r w:rsidR="00AE564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887282">
        <w:rPr>
          <w:rFonts w:ascii="Arial" w:hAnsi="Arial" w:cs="Arial"/>
        </w:rPr>
        <w:t>16</w:t>
      </w:r>
      <w:r w:rsidR="00AE5648">
        <w:rPr>
          <w:rFonts w:ascii="Arial" w:hAnsi="Arial" w:cs="Arial"/>
        </w:rPr>
        <w:t>t</w:t>
      </w:r>
      <w:r w:rsidR="006D17B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</w:t>
      </w:r>
      <w:r w:rsidR="00AE5648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and finishing on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887282">
        <w:rPr>
          <w:rFonts w:ascii="Arial" w:hAnsi="Arial" w:cs="Arial"/>
        </w:rPr>
        <w:t>21st</w:t>
      </w:r>
      <w:r w:rsidR="00D2333B">
        <w:rPr>
          <w:rFonts w:ascii="Arial" w:hAnsi="Arial" w:cs="Arial"/>
        </w:rPr>
        <w:t xml:space="preserve"> </w:t>
      </w:r>
      <w:r w:rsidR="00AE5648">
        <w:rPr>
          <w:rFonts w:ascii="Arial" w:hAnsi="Arial" w:cs="Arial"/>
        </w:rPr>
        <w:t>October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AE5648" w:rsidRPr="00AE5648">
        <w:rPr>
          <w:rFonts w:ascii="Arial" w:hAnsi="Arial" w:cs="Arial"/>
          <w:b/>
          <w:color w:val="FF0000"/>
        </w:rPr>
        <w:t>Hockey</w:t>
      </w:r>
      <w:r w:rsidRPr="005309F1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Club </w:t>
      </w:r>
    </w:p>
    <w:p w:rsidR="00C950E5" w:rsidRDefault="00D2333B">
      <w:pPr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Year </w:t>
      </w:r>
      <w:r w:rsidR="00AE5648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  <w:color w:val="FF0000"/>
        </w:rPr>
        <w:t>&amp;</w:t>
      </w:r>
      <w:r w:rsidR="00AE5648">
        <w:rPr>
          <w:rFonts w:ascii="Arial" w:hAnsi="Arial" w:cs="Arial"/>
          <w:b/>
          <w:color w:val="FF0000"/>
        </w:rPr>
        <w:t>6</w:t>
      </w:r>
      <w:r w:rsidR="00157C00">
        <w:rPr>
          <w:rFonts w:ascii="Arial" w:hAnsi="Arial" w:cs="Arial"/>
          <w:b/>
          <w:color w:val="FF0000"/>
        </w:rPr>
        <w:t xml:space="preserve"> (Term </w:t>
      </w:r>
      <w:r w:rsidR="00AE5648">
        <w:rPr>
          <w:rFonts w:ascii="Arial" w:hAnsi="Arial" w:cs="Arial"/>
          <w:b/>
          <w:color w:val="FF0000"/>
        </w:rPr>
        <w:t>1</w:t>
      </w:r>
      <w:r w:rsidR="00157C00">
        <w:rPr>
          <w:rFonts w:ascii="Arial" w:hAnsi="Arial" w:cs="Arial"/>
          <w:b/>
          <w:color w:val="FF0000"/>
        </w:rPr>
        <w:t xml:space="preserve">) </w:t>
      </w:r>
      <w:r w:rsidR="00157C00">
        <w:rPr>
          <w:rFonts w:ascii="Arial" w:hAnsi="Arial" w:cs="Arial"/>
        </w:rPr>
        <w:t xml:space="preserve">on a </w:t>
      </w:r>
      <w:r w:rsidR="00AE5648">
        <w:rPr>
          <w:rFonts w:ascii="Arial" w:hAnsi="Arial" w:cs="Arial"/>
        </w:rPr>
        <w:t>Monday</w:t>
      </w:r>
      <w:r w:rsidR="00157C00">
        <w:rPr>
          <w:rFonts w:ascii="Arial" w:hAnsi="Arial" w:cs="Arial"/>
        </w:rPr>
        <w:t xml:space="preserve"> from 3.15-4.</w:t>
      </w:r>
      <w:r w:rsidR="00AE5648">
        <w:rPr>
          <w:rFonts w:ascii="Arial" w:hAnsi="Arial" w:cs="Arial"/>
        </w:rPr>
        <w:t>15</w:t>
      </w:r>
      <w:r w:rsidR="00157C00">
        <w:rPr>
          <w:rFonts w:ascii="Arial" w:hAnsi="Arial" w:cs="Arial"/>
        </w:rPr>
        <w:t>pm.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366F8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Alexandra Burke, NPQH, BA Hons</w:t>
                              </w:r>
                            </w:p>
                            <w:p w:rsidR="00366F86" w:rsidRDefault="00366F86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C950E5" w:rsidRDefault="00366F8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Alexandra Burke, NPQH, BA Hons</w:t>
                        </w:r>
                      </w:p>
                      <w:p w:rsidR="00366F86" w:rsidRDefault="00366F8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F86" w:rsidRDefault="00366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4352B"/>
    <w:rsid w:val="00157C00"/>
    <w:rsid w:val="001F651C"/>
    <w:rsid w:val="00366F86"/>
    <w:rsid w:val="00367563"/>
    <w:rsid w:val="0044600E"/>
    <w:rsid w:val="00453A1E"/>
    <w:rsid w:val="005309F1"/>
    <w:rsid w:val="005A5195"/>
    <w:rsid w:val="00681344"/>
    <w:rsid w:val="006C01EE"/>
    <w:rsid w:val="006D17BB"/>
    <w:rsid w:val="00732A84"/>
    <w:rsid w:val="007C52D9"/>
    <w:rsid w:val="00887282"/>
    <w:rsid w:val="009B296F"/>
    <w:rsid w:val="009C37CC"/>
    <w:rsid w:val="00A0184E"/>
    <w:rsid w:val="00AE5648"/>
    <w:rsid w:val="00B5098B"/>
    <w:rsid w:val="00C51814"/>
    <w:rsid w:val="00C8774C"/>
    <w:rsid w:val="00C950E5"/>
    <w:rsid w:val="00D21014"/>
    <w:rsid w:val="00D2333B"/>
    <w:rsid w:val="00D3341B"/>
    <w:rsid w:val="00DA1E54"/>
    <w:rsid w:val="00E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  <w14:docId w14:val="3F8B3982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9443-FCED-43C4-9323-9DD5206E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15</TotalTime>
  <Pages>1</Pages>
  <Words>199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1155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5</cp:revision>
  <cp:lastPrinted>2024-09-05T15:22:00Z</cp:lastPrinted>
  <dcterms:created xsi:type="dcterms:W3CDTF">2023-09-06T13:19:00Z</dcterms:created>
  <dcterms:modified xsi:type="dcterms:W3CDTF">2024-09-06T10:54:00Z</dcterms:modified>
</cp:coreProperties>
</file>