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7F6" w:rsidRDefault="00AC53C8">
      <w:pPr>
        <w:jc w:val="center"/>
        <w:rPr>
          <w:rFonts w:ascii="Arial" w:hAnsi="Arial" w:cs="Arial"/>
          <w:b/>
          <w:u w:val="single"/>
        </w:rPr>
      </w:pPr>
      <w:r>
        <w:rPr>
          <w:rFonts w:ascii="Arial" w:hAnsi="Arial" w:cs="Arial"/>
          <w:b/>
          <w:u w:val="single"/>
        </w:rPr>
        <w:t>St Peter’s Long-Term Overview</w:t>
      </w:r>
    </w:p>
    <w:p w:rsidR="00E877F6" w:rsidRDefault="00AC53C8">
      <w:pPr>
        <w:jc w:val="center"/>
        <w:rPr>
          <w:rFonts w:ascii="Arial" w:hAnsi="Arial" w:cs="Arial"/>
          <w:b/>
          <w:u w:val="single"/>
        </w:rPr>
      </w:pPr>
      <w:r>
        <w:rPr>
          <w:rFonts w:ascii="Arial" w:hAnsi="Arial" w:cs="Arial"/>
          <w:b/>
          <w:u w:val="single"/>
        </w:rPr>
        <w:t>Subject:  Geography</w:t>
      </w:r>
    </w:p>
    <w:tbl>
      <w:tblPr>
        <w:tblStyle w:val="TableGrid"/>
        <w:tblpPr w:leftFromText="180" w:rightFromText="180" w:vertAnchor="page" w:horzAnchor="margin" w:tblpY="1594"/>
        <w:tblW w:w="14879" w:type="dxa"/>
        <w:tblLook w:val="04A0" w:firstRow="1" w:lastRow="0" w:firstColumn="1" w:lastColumn="0" w:noHBand="0" w:noVBand="1"/>
      </w:tblPr>
      <w:tblGrid>
        <w:gridCol w:w="846"/>
        <w:gridCol w:w="2338"/>
        <w:gridCol w:w="2339"/>
        <w:gridCol w:w="2339"/>
        <w:gridCol w:w="2339"/>
        <w:gridCol w:w="2339"/>
        <w:gridCol w:w="2339"/>
      </w:tblGrid>
      <w:tr w:rsidR="00E877F6">
        <w:tc>
          <w:tcPr>
            <w:tcW w:w="846" w:type="dxa"/>
            <w:vMerge w:val="restart"/>
            <w:shd w:val="clear" w:color="auto" w:fill="FBE4D5" w:themeFill="accent2" w:themeFillTint="33"/>
            <w:textDirection w:val="btLr"/>
          </w:tcPr>
          <w:p w:rsidR="00E877F6" w:rsidRDefault="00AC53C8">
            <w:pPr>
              <w:ind w:left="113" w:right="113"/>
              <w:jc w:val="center"/>
              <w:rPr>
                <w:rFonts w:ascii="Arial" w:hAnsi="Arial" w:cs="Arial"/>
                <w:b/>
              </w:rPr>
            </w:pPr>
            <w:r>
              <w:rPr>
                <w:rFonts w:ascii="Arial" w:hAnsi="Arial" w:cs="Arial"/>
                <w:b/>
              </w:rPr>
              <w:t xml:space="preserve">Year 5 </w:t>
            </w:r>
          </w:p>
        </w:tc>
        <w:tc>
          <w:tcPr>
            <w:tcW w:w="2338" w:type="dxa"/>
            <w:shd w:val="clear" w:color="auto" w:fill="FBE4D5" w:themeFill="accent2" w:themeFillTint="33"/>
          </w:tcPr>
          <w:p w:rsidR="00E877F6" w:rsidRDefault="00AC53C8">
            <w:pPr>
              <w:rPr>
                <w:rFonts w:ascii="Arial" w:hAnsi="Arial" w:cs="Arial"/>
                <w:b/>
              </w:rPr>
            </w:pPr>
            <w:r>
              <w:rPr>
                <w:rFonts w:ascii="Arial" w:hAnsi="Arial" w:cs="Arial"/>
                <w:b/>
              </w:rPr>
              <w:t xml:space="preserve">Topic: </w:t>
            </w:r>
          </w:p>
          <w:p w:rsidR="00E877F6" w:rsidRDefault="00E877F6">
            <w:pPr>
              <w:rPr>
                <w:rFonts w:ascii="Arial" w:hAnsi="Arial" w:cs="Arial"/>
                <w:b/>
              </w:rPr>
            </w:pPr>
          </w:p>
          <w:p w:rsidR="00E877F6" w:rsidRDefault="00AC53C8">
            <w:pPr>
              <w:rPr>
                <w:rFonts w:ascii="Arial" w:hAnsi="Arial" w:cs="Arial"/>
                <w:b/>
              </w:rPr>
            </w:pPr>
            <w:r>
              <w:rPr>
                <w:rFonts w:ascii="Arial" w:hAnsi="Arial" w:cs="Arial"/>
                <w:b/>
              </w:rPr>
              <w:t>World Geography</w:t>
            </w:r>
          </w:p>
          <w:p w:rsidR="00E877F6" w:rsidRDefault="00E877F6">
            <w:pPr>
              <w:rPr>
                <w:rFonts w:ascii="Arial" w:hAnsi="Arial" w:cs="Arial"/>
                <w:b/>
              </w:rPr>
            </w:pPr>
          </w:p>
          <w:p w:rsidR="00E877F6" w:rsidRDefault="00E877F6">
            <w:pPr>
              <w:rPr>
                <w:rFonts w:ascii="Arial" w:hAnsi="Arial" w:cs="Arial"/>
                <w:b/>
              </w:rPr>
            </w:pPr>
          </w:p>
          <w:p w:rsidR="00E877F6" w:rsidRDefault="00E877F6">
            <w:pPr>
              <w:rPr>
                <w:rFonts w:ascii="Arial" w:hAnsi="Arial" w:cs="Arial"/>
                <w:b/>
              </w:rPr>
            </w:pPr>
          </w:p>
          <w:p w:rsidR="00E877F6" w:rsidRDefault="00E877F6">
            <w:pPr>
              <w:rPr>
                <w:rFonts w:ascii="Arial" w:hAnsi="Arial" w:cs="Arial"/>
                <w:b/>
              </w:rPr>
            </w:pPr>
          </w:p>
        </w:tc>
        <w:tc>
          <w:tcPr>
            <w:tcW w:w="2339" w:type="dxa"/>
            <w:shd w:val="clear" w:color="auto" w:fill="FBE4D5" w:themeFill="accent2" w:themeFillTint="33"/>
          </w:tcPr>
          <w:p w:rsidR="00E877F6" w:rsidRDefault="00AC53C8">
            <w:pPr>
              <w:rPr>
                <w:rFonts w:ascii="Arial" w:hAnsi="Arial" w:cs="Arial"/>
                <w:b/>
              </w:rPr>
            </w:pPr>
            <w:r>
              <w:rPr>
                <w:rFonts w:ascii="Arial" w:hAnsi="Arial" w:cs="Arial"/>
                <w:b/>
              </w:rPr>
              <w:t xml:space="preserve">Topic: </w:t>
            </w:r>
          </w:p>
          <w:p w:rsidR="00E877F6" w:rsidRDefault="00E877F6">
            <w:pPr>
              <w:rPr>
                <w:rFonts w:ascii="Arial" w:hAnsi="Arial" w:cs="Arial"/>
                <w:b/>
              </w:rPr>
            </w:pPr>
          </w:p>
          <w:p w:rsidR="00E877F6" w:rsidRDefault="00AC53C8">
            <w:pPr>
              <w:rPr>
                <w:rFonts w:ascii="Arial" w:hAnsi="Arial" w:cs="Arial"/>
                <w:b/>
              </w:rPr>
            </w:pPr>
            <w:r>
              <w:rPr>
                <w:rFonts w:ascii="Arial" w:hAnsi="Arial" w:cs="Arial"/>
                <w:b/>
              </w:rPr>
              <w:t>World Geography Continued</w:t>
            </w:r>
          </w:p>
        </w:tc>
        <w:tc>
          <w:tcPr>
            <w:tcW w:w="2339" w:type="dxa"/>
            <w:shd w:val="clear" w:color="auto" w:fill="FBE4D5" w:themeFill="accent2" w:themeFillTint="33"/>
          </w:tcPr>
          <w:p w:rsidR="00E877F6" w:rsidRDefault="00AC53C8">
            <w:pPr>
              <w:rPr>
                <w:rFonts w:ascii="Arial" w:hAnsi="Arial" w:cs="Arial"/>
                <w:b/>
              </w:rPr>
            </w:pPr>
            <w:r>
              <w:rPr>
                <w:rFonts w:ascii="Arial" w:hAnsi="Arial" w:cs="Arial"/>
                <w:b/>
              </w:rPr>
              <w:t xml:space="preserve">Topic: </w:t>
            </w:r>
          </w:p>
          <w:p w:rsidR="00E877F6" w:rsidRDefault="00E877F6">
            <w:pPr>
              <w:rPr>
                <w:rFonts w:ascii="Arial" w:hAnsi="Arial" w:cs="Arial"/>
                <w:b/>
              </w:rPr>
            </w:pPr>
          </w:p>
          <w:p w:rsidR="00E877F6" w:rsidRDefault="00AC53C8">
            <w:pPr>
              <w:rPr>
                <w:rFonts w:ascii="Arial" w:hAnsi="Arial" w:cs="Arial"/>
              </w:rPr>
            </w:pPr>
            <w:r>
              <w:rPr>
                <w:rFonts w:ascii="Arial" w:hAnsi="Arial" w:cs="Arial"/>
                <w:b/>
                <w:bCs/>
              </w:rPr>
              <w:t>How is the Earth divided?</w:t>
            </w:r>
          </w:p>
        </w:tc>
        <w:tc>
          <w:tcPr>
            <w:tcW w:w="2339" w:type="dxa"/>
            <w:shd w:val="clear" w:color="auto" w:fill="FBE4D5" w:themeFill="accent2" w:themeFillTint="33"/>
          </w:tcPr>
          <w:p w:rsidR="00E877F6" w:rsidRDefault="00AC53C8">
            <w:pPr>
              <w:rPr>
                <w:rFonts w:ascii="Arial" w:hAnsi="Arial" w:cs="Arial"/>
                <w:b/>
              </w:rPr>
            </w:pPr>
            <w:r>
              <w:rPr>
                <w:rFonts w:ascii="Arial" w:hAnsi="Arial" w:cs="Arial"/>
                <w:b/>
              </w:rPr>
              <w:t xml:space="preserve">Topic: </w:t>
            </w:r>
          </w:p>
          <w:p w:rsidR="00E877F6" w:rsidRDefault="00E877F6">
            <w:pPr>
              <w:rPr>
                <w:rFonts w:ascii="Arial" w:hAnsi="Arial" w:cs="Arial"/>
                <w:b/>
              </w:rPr>
            </w:pPr>
          </w:p>
          <w:p w:rsidR="00E877F6" w:rsidRDefault="00AC53C8">
            <w:pPr>
              <w:rPr>
                <w:rFonts w:ascii="Arial" w:hAnsi="Arial" w:cs="Arial"/>
              </w:rPr>
            </w:pPr>
            <w:r>
              <w:rPr>
                <w:rFonts w:ascii="Arial" w:hAnsi="Arial" w:cs="Arial"/>
                <w:b/>
                <w:bCs/>
              </w:rPr>
              <w:t>Settlements</w:t>
            </w:r>
          </w:p>
        </w:tc>
        <w:tc>
          <w:tcPr>
            <w:tcW w:w="2339" w:type="dxa"/>
            <w:shd w:val="clear" w:color="auto" w:fill="FBE4D5" w:themeFill="accent2" w:themeFillTint="33"/>
          </w:tcPr>
          <w:p w:rsidR="00E877F6" w:rsidRDefault="00AC53C8">
            <w:pPr>
              <w:rPr>
                <w:rFonts w:ascii="Arial" w:hAnsi="Arial" w:cs="Arial"/>
                <w:b/>
              </w:rPr>
            </w:pPr>
            <w:r>
              <w:rPr>
                <w:rFonts w:ascii="Arial" w:hAnsi="Arial" w:cs="Arial"/>
                <w:b/>
              </w:rPr>
              <w:t xml:space="preserve">Topic: </w:t>
            </w:r>
          </w:p>
          <w:p w:rsidR="00E877F6" w:rsidRDefault="00E877F6">
            <w:pPr>
              <w:rPr>
                <w:rFonts w:ascii="Arial" w:hAnsi="Arial" w:cs="Arial"/>
                <w:b/>
              </w:rPr>
            </w:pPr>
          </w:p>
          <w:p w:rsidR="00E877F6" w:rsidRDefault="00AC53C8">
            <w:pPr>
              <w:rPr>
                <w:rFonts w:ascii="Arial" w:hAnsi="Arial" w:cs="Arial"/>
                <w:b/>
                <w:bCs/>
              </w:rPr>
            </w:pPr>
            <w:r>
              <w:rPr>
                <w:rFonts w:ascii="Arial" w:hAnsi="Arial" w:cs="Arial"/>
                <w:b/>
                <w:bCs/>
              </w:rPr>
              <w:t xml:space="preserve">Physical </w:t>
            </w:r>
            <w:r w:rsidR="006E115F">
              <w:rPr>
                <w:rFonts w:ascii="Arial" w:hAnsi="Arial" w:cs="Arial"/>
                <w:b/>
                <w:bCs/>
              </w:rPr>
              <w:t>G</w:t>
            </w:r>
            <w:r>
              <w:rPr>
                <w:rFonts w:ascii="Arial" w:hAnsi="Arial" w:cs="Arial"/>
                <w:b/>
                <w:bCs/>
              </w:rPr>
              <w:t>eography</w:t>
            </w:r>
          </w:p>
        </w:tc>
        <w:tc>
          <w:tcPr>
            <w:tcW w:w="2339" w:type="dxa"/>
            <w:shd w:val="clear" w:color="auto" w:fill="FBE4D5" w:themeFill="accent2" w:themeFillTint="33"/>
          </w:tcPr>
          <w:p w:rsidR="00E877F6" w:rsidRDefault="00AC53C8">
            <w:pPr>
              <w:rPr>
                <w:rFonts w:ascii="Arial" w:hAnsi="Arial" w:cs="Arial"/>
                <w:b/>
              </w:rPr>
            </w:pPr>
            <w:r>
              <w:rPr>
                <w:rFonts w:ascii="Arial" w:hAnsi="Arial" w:cs="Arial"/>
                <w:b/>
              </w:rPr>
              <w:t xml:space="preserve">Topic: </w:t>
            </w:r>
          </w:p>
          <w:p w:rsidR="00E877F6" w:rsidRDefault="00E877F6">
            <w:pPr>
              <w:rPr>
                <w:rFonts w:ascii="Arial" w:hAnsi="Arial" w:cs="Arial"/>
                <w:b/>
              </w:rPr>
            </w:pPr>
          </w:p>
          <w:p w:rsidR="00E877F6" w:rsidRDefault="00AC53C8">
            <w:pPr>
              <w:rPr>
                <w:rFonts w:ascii="Arial" w:hAnsi="Arial" w:cs="Arial"/>
                <w:b/>
                <w:bCs/>
              </w:rPr>
            </w:pPr>
            <w:r>
              <w:rPr>
                <w:rFonts w:ascii="Arial" w:hAnsi="Arial" w:cs="Arial"/>
                <w:b/>
                <w:bCs/>
              </w:rPr>
              <w:t>Windsor and Canada</w:t>
            </w:r>
          </w:p>
          <w:p w:rsidR="00E877F6" w:rsidRDefault="00E877F6">
            <w:pPr>
              <w:rPr>
                <w:rFonts w:ascii="Arial" w:hAnsi="Arial" w:cs="Arial"/>
              </w:rPr>
            </w:pPr>
          </w:p>
        </w:tc>
      </w:tr>
      <w:tr w:rsidR="00E877F6">
        <w:tc>
          <w:tcPr>
            <w:tcW w:w="846" w:type="dxa"/>
            <w:vMerge/>
            <w:shd w:val="clear" w:color="auto" w:fill="FBE4D5" w:themeFill="accent2" w:themeFillTint="33"/>
          </w:tcPr>
          <w:p w:rsidR="00E877F6" w:rsidRDefault="00E877F6">
            <w:pPr>
              <w:jc w:val="center"/>
              <w:rPr>
                <w:rFonts w:ascii="Arial" w:hAnsi="Arial" w:cs="Arial"/>
              </w:rPr>
            </w:pPr>
          </w:p>
        </w:tc>
        <w:tc>
          <w:tcPr>
            <w:tcW w:w="2338" w:type="dxa"/>
            <w:shd w:val="clear" w:color="auto" w:fill="FBE4D5" w:themeFill="accent2" w:themeFillTint="33"/>
          </w:tcPr>
          <w:p w:rsidR="00E877F6" w:rsidRDefault="00AC53C8">
            <w:pPr>
              <w:rPr>
                <w:rFonts w:ascii="Arial" w:hAnsi="Arial" w:cs="Arial"/>
                <w:b/>
              </w:rPr>
            </w:pPr>
            <w:r>
              <w:rPr>
                <w:rFonts w:ascii="Arial" w:hAnsi="Arial" w:cs="Arial"/>
                <w:b/>
              </w:rPr>
              <w:t xml:space="preserve">Concept: </w:t>
            </w:r>
          </w:p>
          <w:p w:rsidR="00E877F6" w:rsidRDefault="00E877F6">
            <w:pPr>
              <w:rPr>
                <w:rFonts w:ascii="Arial" w:hAnsi="Arial" w:cs="Arial"/>
                <w:b/>
              </w:rPr>
            </w:pPr>
          </w:p>
          <w:p w:rsidR="00E877F6" w:rsidRDefault="00AC53C8">
            <w:pPr>
              <w:rPr>
                <w:rFonts w:ascii="Arial" w:hAnsi="Arial" w:cs="Arial"/>
                <w:bCs/>
                <w:sz w:val="18"/>
                <w:szCs w:val="18"/>
              </w:rPr>
            </w:pPr>
            <w:r>
              <w:rPr>
                <w:rFonts w:ascii="Arial" w:hAnsi="Arial" w:cs="Arial"/>
                <w:bCs/>
                <w:sz w:val="18"/>
                <w:szCs w:val="18"/>
              </w:rPr>
              <w:t>Mapwork, World and UK, continents, countries, counties and capitals,</w:t>
            </w:r>
          </w:p>
          <w:p w:rsidR="00E877F6" w:rsidRDefault="00AC53C8">
            <w:pPr>
              <w:rPr>
                <w:rFonts w:ascii="Arial" w:hAnsi="Arial" w:cs="Arial"/>
                <w:b/>
              </w:rPr>
            </w:pPr>
            <w:r>
              <w:rPr>
                <w:rFonts w:ascii="Arial" w:hAnsi="Arial" w:cs="Arial"/>
                <w:bCs/>
                <w:sz w:val="18"/>
                <w:szCs w:val="18"/>
              </w:rPr>
              <w:t>Arctic and Antarctic</w:t>
            </w:r>
          </w:p>
          <w:p w:rsidR="00E877F6" w:rsidRDefault="00E877F6">
            <w:pPr>
              <w:rPr>
                <w:rFonts w:ascii="Arial" w:hAnsi="Arial" w:cs="Arial"/>
                <w:b/>
              </w:rPr>
            </w:pPr>
          </w:p>
        </w:tc>
        <w:tc>
          <w:tcPr>
            <w:tcW w:w="2339" w:type="dxa"/>
            <w:shd w:val="clear" w:color="auto" w:fill="FBE4D5" w:themeFill="accent2" w:themeFillTint="33"/>
          </w:tcPr>
          <w:p w:rsidR="00E877F6" w:rsidRDefault="00E877F6">
            <w:pPr>
              <w:rPr>
                <w:rFonts w:ascii="Arial" w:hAnsi="Arial" w:cs="Arial"/>
                <w:b/>
              </w:rPr>
            </w:pPr>
          </w:p>
        </w:tc>
        <w:tc>
          <w:tcPr>
            <w:tcW w:w="2339" w:type="dxa"/>
            <w:shd w:val="clear" w:color="auto" w:fill="FBE4D5" w:themeFill="accent2" w:themeFillTint="33"/>
          </w:tcPr>
          <w:p w:rsidR="00E877F6" w:rsidRDefault="00AC53C8">
            <w:pPr>
              <w:rPr>
                <w:rFonts w:ascii="Arial" w:hAnsi="Arial" w:cs="Arial"/>
                <w:b/>
              </w:rPr>
            </w:pPr>
            <w:r>
              <w:rPr>
                <w:rFonts w:ascii="Arial" w:hAnsi="Arial" w:cs="Arial"/>
                <w:b/>
              </w:rPr>
              <w:t xml:space="preserve">Concept: </w:t>
            </w:r>
          </w:p>
          <w:p w:rsidR="00E877F6" w:rsidRDefault="00E877F6">
            <w:pPr>
              <w:rPr>
                <w:rFonts w:ascii="Arial" w:hAnsi="Arial" w:cs="Arial"/>
                <w:b/>
              </w:rPr>
            </w:pPr>
          </w:p>
          <w:p w:rsidR="00E877F6" w:rsidRDefault="00AC53C8">
            <w:pPr>
              <w:rPr>
                <w:rFonts w:ascii="Arial" w:hAnsi="Arial" w:cs="Arial"/>
                <w:sz w:val="18"/>
                <w:szCs w:val="18"/>
              </w:rPr>
            </w:pPr>
            <w:r>
              <w:rPr>
                <w:rFonts w:ascii="Arial" w:hAnsi="Arial" w:cs="Arial"/>
                <w:sz w:val="18"/>
                <w:szCs w:val="18"/>
              </w:rPr>
              <w:t>Mapwork,</w:t>
            </w:r>
          </w:p>
          <w:p w:rsidR="00E877F6" w:rsidRDefault="00AC53C8">
            <w:pPr>
              <w:rPr>
                <w:rFonts w:ascii="Arial" w:hAnsi="Arial" w:cs="Arial"/>
              </w:rPr>
            </w:pPr>
            <w:r>
              <w:rPr>
                <w:rFonts w:ascii="Arial" w:hAnsi="Arial" w:cs="Arial"/>
                <w:sz w:val="18"/>
                <w:szCs w:val="18"/>
              </w:rPr>
              <w:t>Longitude and Latitude and Time zones, Tropics, hemispheres</w:t>
            </w:r>
          </w:p>
        </w:tc>
        <w:tc>
          <w:tcPr>
            <w:tcW w:w="2339" w:type="dxa"/>
            <w:shd w:val="clear" w:color="auto" w:fill="FBE4D5" w:themeFill="accent2" w:themeFillTint="33"/>
          </w:tcPr>
          <w:p w:rsidR="00E877F6" w:rsidRDefault="00AC53C8">
            <w:pPr>
              <w:rPr>
                <w:rFonts w:ascii="Arial" w:hAnsi="Arial" w:cs="Arial"/>
                <w:b/>
              </w:rPr>
            </w:pPr>
            <w:r>
              <w:rPr>
                <w:rFonts w:ascii="Arial" w:hAnsi="Arial" w:cs="Arial"/>
                <w:b/>
              </w:rPr>
              <w:t xml:space="preserve">Concept: </w:t>
            </w:r>
          </w:p>
          <w:p w:rsidR="00E877F6" w:rsidRDefault="00E877F6">
            <w:pPr>
              <w:rPr>
                <w:rFonts w:ascii="Arial" w:hAnsi="Arial" w:cs="Arial"/>
                <w:b/>
              </w:rPr>
            </w:pPr>
          </w:p>
          <w:p w:rsidR="00E877F6" w:rsidRDefault="00AC53C8">
            <w:pPr>
              <w:rPr>
                <w:rFonts w:ascii="Arial" w:hAnsi="Arial" w:cs="Arial"/>
              </w:rPr>
            </w:pPr>
            <w:r>
              <w:rPr>
                <w:rFonts w:ascii="Arial" w:hAnsi="Arial" w:cs="Arial"/>
                <w:sz w:val="18"/>
                <w:szCs w:val="18"/>
              </w:rPr>
              <w:t>Early settlers, desirable features of a settlement, place names and their relevance, transport links, land use</w:t>
            </w:r>
          </w:p>
        </w:tc>
        <w:tc>
          <w:tcPr>
            <w:tcW w:w="2339" w:type="dxa"/>
            <w:shd w:val="clear" w:color="auto" w:fill="FBE4D5" w:themeFill="accent2" w:themeFillTint="33"/>
          </w:tcPr>
          <w:p w:rsidR="00E877F6" w:rsidRDefault="00AC53C8">
            <w:pPr>
              <w:rPr>
                <w:rFonts w:ascii="Arial" w:hAnsi="Arial" w:cs="Arial"/>
                <w:b/>
              </w:rPr>
            </w:pPr>
            <w:r>
              <w:rPr>
                <w:rFonts w:ascii="Arial" w:hAnsi="Arial" w:cs="Arial"/>
                <w:b/>
              </w:rPr>
              <w:t xml:space="preserve">Concept: </w:t>
            </w:r>
          </w:p>
          <w:p w:rsidR="00E877F6" w:rsidRDefault="00E877F6">
            <w:pPr>
              <w:rPr>
                <w:rFonts w:ascii="Arial" w:hAnsi="Arial" w:cs="Arial"/>
                <w:b/>
              </w:rPr>
            </w:pPr>
          </w:p>
          <w:p w:rsidR="00E877F6" w:rsidRDefault="00AC53C8">
            <w:pPr>
              <w:rPr>
                <w:rFonts w:ascii="Arial" w:hAnsi="Arial" w:cs="Arial"/>
                <w:sz w:val="18"/>
                <w:szCs w:val="18"/>
              </w:rPr>
            </w:pPr>
            <w:r>
              <w:rPr>
                <w:rFonts w:ascii="Arial" w:hAnsi="Arial" w:cs="Arial"/>
                <w:sz w:val="18"/>
                <w:szCs w:val="18"/>
              </w:rPr>
              <w:t>physical geography-Water cycle, climate zones, biomes, vegetation belts</w:t>
            </w:r>
          </w:p>
          <w:p w:rsidR="00E877F6" w:rsidRDefault="00E877F6">
            <w:pPr>
              <w:rPr>
                <w:rFonts w:ascii="Arial" w:hAnsi="Arial" w:cs="Arial"/>
              </w:rPr>
            </w:pPr>
          </w:p>
        </w:tc>
        <w:tc>
          <w:tcPr>
            <w:tcW w:w="2339" w:type="dxa"/>
            <w:shd w:val="clear" w:color="auto" w:fill="FBE4D5" w:themeFill="accent2" w:themeFillTint="33"/>
          </w:tcPr>
          <w:p w:rsidR="00E877F6" w:rsidRDefault="00AC53C8">
            <w:pPr>
              <w:rPr>
                <w:rFonts w:ascii="Arial" w:hAnsi="Arial" w:cs="Arial"/>
                <w:b/>
              </w:rPr>
            </w:pPr>
            <w:r>
              <w:rPr>
                <w:rFonts w:ascii="Arial" w:hAnsi="Arial" w:cs="Arial"/>
                <w:b/>
              </w:rPr>
              <w:t xml:space="preserve">Concept: </w:t>
            </w:r>
          </w:p>
          <w:p w:rsidR="00E877F6" w:rsidRDefault="00E877F6">
            <w:pPr>
              <w:rPr>
                <w:rFonts w:ascii="Arial" w:hAnsi="Arial" w:cs="Arial"/>
                <w:b/>
              </w:rPr>
            </w:pPr>
          </w:p>
          <w:p w:rsidR="00E877F6" w:rsidRDefault="00AC53C8">
            <w:pPr>
              <w:rPr>
                <w:rFonts w:ascii="Arial" w:hAnsi="Arial" w:cs="Arial"/>
                <w:sz w:val="18"/>
                <w:szCs w:val="18"/>
              </w:rPr>
            </w:pPr>
            <w:r>
              <w:rPr>
                <w:rFonts w:ascii="Arial" w:hAnsi="Arial" w:cs="Arial"/>
                <w:sz w:val="18"/>
                <w:szCs w:val="18"/>
              </w:rPr>
              <w:t>The British Empire products, physical and human geography-Windsor and Canada</w:t>
            </w:r>
          </w:p>
          <w:p w:rsidR="00E877F6" w:rsidRDefault="00E877F6">
            <w:pPr>
              <w:ind w:firstLine="720"/>
              <w:rPr>
                <w:rFonts w:ascii="Arial" w:hAnsi="Arial" w:cs="Arial"/>
              </w:rPr>
            </w:pPr>
          </w:p>
        </w:tc>
      </w:tr>
      <w:tr w:rsidR="00E877F6">
        <w:tc>
          <w:tcPr>
            <w:tcW w:w="846" w:type="dxa"/>
            <w:vMerge/>
            <w:shd w:val="clear" w:color="auto" w:fill="FBE4D5" w:themeFill="accent2" w:themeFillTint="33"/>
          </w:tcPr>
          <w:p w:rsidR="00E877F6" w:rsidRDefault="00E877F6">
            <w:pPr>
              <w:jc w:val="center"/>
              <w:rPr>
                <w:rFonts w:ascii="Arial" w:hAnsi="Arial" w:cs="Arial"/>
              </w:rPr>
            </w:pPr>
          </w:p>
        </w:tc>
        <w:tc>
          <w:tcPr>
            <w:tcW w:w="2338" w:type="dxa"/>
            <w:shd w:val="clear" w:color="auto" w:fill="FBE4D5" w:themeFill="accent2" w:themeFillTint="33"/>
          </w:tcPr>
          <w:p w:rsidR="00E877F6" w:rsidRDefault="00AC53C8">
            <w:pPr>
              <w:rPr>
                <w:rFonts w:ascii="Arial" w:hAnsi="Arial" w:cs="Arial"/>
                <w:b/>
              </w:rPr>
            </w:pPr>
            <w:r>
              <w:rPr>
                <w:rFonts w:ascii="Arial" w:hAnsi="Arial" w:cs="Arial"/>
                <w:b/>
              </w:rPr>
              <w:t xml:space="preserve">Skills: </w:t>
            </w:r>
          </w:p>
          <w:p w:rsidR="00E877F6" w:rsidRDefault="00E877F6">
            <w:pPr>
              <w:rPr>
                <w:rFonts w:ascii="Arial" w:hAnsi="Arial" w:cs="Arial"/>
                <w:b/>
              </w:rPr>
            </w:pPr>
          </w:p>
          <w:p w:rsidR="00E877F6" w:rsidRDefault="00AC53C8">
            <w:pPr>
              <w:rPr>
                <w:rFonts w:ascii="Arial" w:hAnsi="Arial" w:cs="Arial"/>
                <w:bCs/>
                <w:sz w:val="18"/>
                <w:szCs w:val="18"/>
              </w:rPr>
            </w:pPr>
            <w:r>
              <w:rPr>
                <w:rFonts w:ascii="Arial" w:hAnsi="Arial" w:cs="Arial"/>
                <w:bCs/>
                <w:sz w:val="18"/>
                <w:szCs w:val="18"/>
              </w:rPr>
              <w:t>locate the world’s countries, using maps to focus on Europe (including the location of Russia) and North and South America, concentrating on their environmental regions,</w:t>
            </w:r>
          </w:p>
          <w:p w:rsidR="00E877F6" w:rsidRDefault="00AC53C8">
            <w:pPr>
              <w:rPr>
                <w:rFonts w:ascii="Arial" w:hAnsi="Arial" w:cs="Arial"/>
                <w:bCs/>
                <w:sz w:val="18"/>
                <w:szCs w:val="18"/>
              </w:rPr>
            </w:pPr>
            <w:r>
              <w:rPr>
                <w:rFonts w:ascii="Arial" w:hAnsi="Arial" w:cs="Arial"/>
                <w:bCs/>
                <w:sz w:val="18"/>
                <w:szCs w:val="18"/>
              </w:rPr>
              <w:t>key physical and human characteristics, countries, and major cities</w:t>
            </w:r>
          </w:p>
          <w:p w:rsidR="00E877F6" w:rsidRDefault="00E877F6">
            <w:pPr>
              <w:rPr>
                <w:rFonts w:ascii="Arial" w:hAnsi="Arial" w:cs="Arial"/>
                <w:bCs/>
                <w:sz w:val="18"/>
                <w:szCs w:val="18"/>
              </w:rPr>
            </w:pPr>
          </w:p>
          <w:p w:rsidR="00E877F6" w:rsidRDefault="00AC53C8">
            <w:pPr>
              <w:rPr>
                <w:rFonts w:ascii="Arial" w:hAnsi="Arial" w:cs="Arial"/>
                <w:bCs/>
                <w:sz w:val="18"/>
                <w:szCs w:val="18"/>
              </w:rPr>
            </w:pPr>
            <w:r>
              <w:rPr>
                <w:rFonts w:ascii="Arial" w:hAnsi="Arial" w:cs="Arial"/>
                <w:bCs/>
                <w:sz w:val="18"/>
                <w:szCs w:val="18"/>
              </w:rPr>
              <w:t>name and locate counties and cities of the United Kingdom, geographical regions</w:t>
            </w:r>
          </w:p>
          <w:p w:rsidR="00E877F6" w:rsidRDefault="00E877F6">
            <w:pPr>
              <w:rPr>
                <w:rFonts w:ascii="Arial" w:hAnsi="Arial" w:cs="Arial"/>
                <w:bCs/>
                <w:sz w:val="18"/>
                <w:szCs w:val="18"/>
              </w:rPr>
            </w:pPr>
          </w:p>
          <w:p w:rsidR="00E877F6" w:rsidRDefault="00AC53C8">
            <w:pPr>
              <w:rPr>
                <w:rFonts w:ascii="Arial" w:hAnsi="Arial" w:cs="Arial"/>
                <w:bCs/>
                <w:sz w:val="18"/>
                <w:szCs w:val="18"/>
              </w:rPr>
            </w:pPr>
            <w:r>
              <w:rPr>
                <w:rFonts w:ascii="Arial" w:hAnsi="Arial" w:cs="Arial"/>
                <w:bCs/>
                <w:sz w:val="18"/>
                <w:szCs w:val="18"/>
              </w:rPr>
              <w:t>use grid references and atlases to locate continents and countries</w:t>
            </w:r>
          </w:p>
          <w:p w:rsidR="00E877F6" w:rsidRDefault="00E877F6">
            <w:pPr>
              <w:rPr>
                <w:rFonts w:ascii="Arial" w:hAnsi="Arial" w:cs="Arial"/>
                <w:b/>
              </w:rPr>
            </w:pPr>
          </w:p>
        </w:tc>
        <w:tc>
          <w:tcPr>
            <w:tcW w:w="2339" w:type="dxa"/>
            <w:shd w:val="clear" w:color="auto" w:fill="FBE4D5" w:themeFill="accent2" w:themeFillTint="33"/>
          </w:tcPr>
          <w:p w:rsidR="00E877F6" w:rsidRDefault="00AC53C8">
            <w:pPr>
              <w:rPr>
                <w:rFonts w:ascii="Arial" w:hAnsi="Arial" w:cs="Arial"/>
                <w:b/>
              </w:rPr>
            </w:pPr>
            <w:r>
              <w:rPr>
                <w:rFonts w:ascii="Arial" w:hAnsi="Arial" w:cs="Arial"/>
                <w:b/>
              </w:rPr>
              <w:t xml:space="preserve"> </w:t>
            </w:r>
          </w:p>
        </w:tc>
        <w:tc>
          <w:tcPr>
            <w:tcW w:w="2339" w:type="dxa"/>
            <w:shd w:val="clear" w:color="auto" w:fill="FBE4D5" w:themeFill="accent2" w:themeFillTint="33"/>
          </w:tcPr>
          <w:p w:rsidR="00E877F6" w:rsidRDefault="00AC53C8">
            <w:pPr>
              <w:rPr>
                <w:rFonts w:ascii="Arial" w:hAnsi="Arial" w:cs="Arial"/>
                <w:b/>
              </w:rPr>
            </w:pPr>
            <w:r>
              <w:rPr>
                <w:rFonts w:ascii="Arial" w:hAnsi="Arial" w:cs="Arial"/>
                <w:b/>
              </w:rPr>
              <w:t xml:space="preserve">Skills: </w:t>
            </w:r>
          </w:p>
          <w:p w:rsidR="00E877F6" w:rsidRDefault="00E877F6">
            <w:pPr>
              <w:rPr>
                <w:rFonts w:ascii="Arial" w:hAnsi="Arial" w:cs="Arial"/>
                <w:b/>
              </w:rPr>
            </w:pPr>
          </w:p>
          <w:p w:rsidR="00E877F6" w:rsidRDefault="00AC53C8">
            <w:pPr>
              <w:rPr>
                <w:rFonts w:ascii="Arial" w:hAnsi="Arial" w:cs="Arial"/>
              </w:rPr>
            </w:pPr>
            <w:r>
              <w:rPr>
                <w:rFonts w:ascii="Arial" w:hAnsi="Arial" w:cs="Arial"/>
                <w:sz w:val="18"/>
                <w:szCs w:val="18"/>
              </w:rPr>
              <w:t>identify the position and significance of latitude, longitude, Equator, Northern Hemisphere, Southern Hemisphere, the Tropics of Cancer and Capricorn, Arctic and Antarctic Circle, the Prime/Greenwich Meridian and time zones (including day and night)</w:t>
            </w:r>
          </w:p>
        </w:tc>
        <w:tc>
          <w:tcPr>
            <w:tcW w:w="2339" w:type="dxa"/>
            <w:shd w:val="clear" w:color="auto" w:fill="FBE4D5" w:themeFill="accent2" w:themeFillTint="33"/>
          </w:tcPr>
          <w:p w:rsidR="00E877F6" w:rsidRDefault="00AC53C8">
            <w:pPr>
              <w:rPr>
                <w:rFonts w:ascii="Arial" w:hAnsi="Arial" w:cs="Arial"/>
                <w:b/>
              </w:rPr>
            </w:pPr>
            <w:r>
              <w:rPr>
                <w:rFonts w:ascii="Arial" w:hAnsi="Arial" w:cs="Arial"/>
                <w:b/>
              </w:rPr>
              <w:t xml:space="preserve">Skills: </w:t>
            </w:r>
          </w:p>
          <w:p w:rsidR="00E877F6" w:rsidRDefault="00E877F6">
            <w:pPr>
              <w:rPr>
                <w:rFonts w:ascii="Arial" w:hAnsi="Arial" w:cs="Arial"/>
                <w:b/>
              </w:rPr>
            </w:pPr>
          </w:p>
          <w:p w:rsidR="00E877F6" w:rsidRDefault="00AC53C8">
            <w:pPr>
              <w:rPr>
                <w:rFonts w:ascii="Arial" w:hAnsi="Arial" w:cs="Arial"/>
                <w:sz w:val="18"/>
                <w:szCs w:val="18"/>
              </w:rPr>
            </w:pPr>
            <w:r>
              <w:rPr>
                <w:rFonts w:ascii="Arial" w:hAnsi="Arial" w:cs="Arial"/>
                <w:sz w:val="18"/>
                <w:szCs w:val="18"/>
              </w:rPr>
              <w:t>Describe and understand key aspects of human geography, including: types of settlement and land use, economic activity</w:t>
            </w:r>
          </w:p>
          <w:p w:rsidR="00E877F6" w:rsidRDefault="00AC53C8">
            <w:pPr>
              <w:rPr>
                <w:rFonts w:ascii="Arial" w:hAnsi="Arial" w:cs="Arial"/>
              </w:rPr>
            </w:pPr>
            <w:r>
              <w:rPr>
                <w:rFonts w:ascii="Arial" w:hAnsi="Arial" w:cs="Arial"/>
                <w:sz w:val="18"/>
                <w:szCs w:val="18"/>
              </w:rPr>
              <w:t>including trade links, and the distribution of natural resources including energy, food, minerals and water</w:t>
            </w:r>
          </w:p>
        </w:tc>
        <w:tc>
          <w:tcPr>
            <w:tcW w:w="2339" w:type="dxa"/>
            <w:shd w:val="clear" w:color="auto" w:fill="FBE4D5" w:themeFill="accent2" w:themeFillTint="33"/>
          </w:tcPr>
          <w:p w:rsidR="00E877F6" w:rsidRDefault="00AC53C8">
            <w:pPr>
              <w:rPr>
                <w:rFonts w:ascii="Arial" w:hAnsi="Arial" w:cs="Arial"/>
                <w:b/>
              </w:rPr>
            </w:pPr>
            <w:r>
              <w:rPr>
                <w:rFonts w:ascii="Arial" w:hAnsi="Arial" w:cs="Arial"/>
                <w:b/>
              </w:rPr>
              <w:t xml:space="preserve">Skills: </w:t>
            </w:r>
          </w:p>
          <w:p w:rsidR="00E877F6" w:rsidRDefault="00E877F6">
            <w:pPr>
              <w:rPr>
                <w:rFonts w:ascii="Arial" w:hAnsi="Arial" w:cs="Arial"/>
                <w:b/>
              </w:rPr>
            </w:pPr>
          </w:p>
          <w:p w:rsidR="00E877F6" w:rsidRDefault="00AC53C8">
            <w:pPr>
              <w:rPr>
                <w:rFonts w:ascii="Arial" w:hAnsi="Arial" w:cs="Arial"/>
                <w:sz w:val="18"/>
                <w:szCs w:val="18"/>
              </w:rPr>
            </w:pPr>
            <w:r>
              <w:rPr>
                <w:rFonts w:ascii="Arial" w:hAnsi="Arial" w:cs="Arial"/>
                <w:sz w:val="18"/>
                <w:szCs w:val="18"/>
              </w:rPr>
              <w:t>Describe and understand key aspects of physical geography, including: climate zones, biomes and vegetation belts, rivers,</w:t>
            </w:r>
          </w:p>
          <w:p w:rsidR="00E877F6" w:rsidRDefault="00AC53C8">
            <w:pPr>
              <w:rPr>
                <w:rFonts w:ascii="Arial" w:hAnsi="Arial" w:cs="Arial"/>
              </w:rPr>
            </w:pPr>
            <w:r>
              <w:rPr>
                <w:rFonts w:ascii="Arial" w:hAnsi="Arial" w:cs="Arial"/>
                <w:sz w:val="18"/>
                <w:szCs w:val="18"/>
              </w:rPr>
              <w:t>mountains, volcanoes and earthquakes, and the water cycle</w:t>
            </w:r>
          </w:p>
        </w:tc>
        <w:tc>
          <w:tcPr>
            <w:tcW w:w="2339" w:type="dxa"/>
            <w:shd w:val="clear" w:color="auto" w:fill="FBE4D5" w:themeFill="accent2" w:themeFillTint="33"/>
          </w:tcPr>
          <w:p w:rsidR="00E877F6" w:rsidRDefault="00AC53C8">
            <w:pPr>
              <w:rPr>
                <w:rFonts w:ascii="Arial" w:hAnsi="Arial" w:cs="Arial"/>
                <w:b/>
              </w:rPr>
            </w:pPr>
            <w:r>
              <w:rPr>
                <w:rFonts w:ascii="Arial" w:hAnsi="Arial" w:cs="Arial"/>
                <w:b/>
              </w:rPr>
              <w:t xml:space="preserve">Skills:       </w:t>
            </w:r>
          </w:p>
          <w:p w:rsidR="00E877F6" w:rsidRDefault="00E877F6">
            <w:pPr>
              <w:rPr>
                <w:rFonts w:ascii="Arial" w:hAnsi="Arial" w:cs="Arial"/>
                <w:b/>
              </w:rPr>
            </w:pPr>
          </w:p>
          <w:p w:rsidR="00E877F6" w:rsidRDefault="00AC53C8">
            <w:pPr>
              <w:rPr>
                <w:rFonts w:ascii="Arial" w:hAnsi="Arial" w:cs="Arial"/>
                <w:sz w:val="18"/>
                <w:szCs w:val="18"/>
              </w:rPr>
            </w:pPr>
            <w:r>
              <w:rPr>
                <w:rFonts w:ascii="Arial" w:hAnsi="Arial" w:cs="Arial"/>
                <w:sz w:val="18"/>
                <w:szCs w:val="18"/>
              </w:rPr>
              <w:t>understand geographical similarities and differences through the study of human and</w:t>
            </w:r>
          </w:p>
          <w:p w:rsidR="00E877F6" w:rsidRDefault="00AC53C8">
            <w:pPr>
              <w:rPr>
                <w:rFonts w:ascii="Arial" w:hAnsi="Arial" w:cs="Arial"/>
                <w:sz w:val="18"/>
                <w:szCs w:val="18"/>
              </w:rPr>
            </w:pPr>
            <w:r>
              <w:rPr>
                <w:rFonts w:ascii="Arial" w:hAnsi="Arial" w:cs="Arial"/>
                <w:sz w:val="18"/>
                <w:szCs w:val="18"/>
              </w:rPr>
              <w:t>physical geography of a region of the United Kingdom, a region in a European country,</w:t>
            </w:r>
          </w:p>
          <w:p w:rsidR="00E877F6" w:rsidRDefault="00AC53C8">
            <w:pPr>
              <w:rPr>
                <w:rFonts w:ascii="Arial" w:hAnsi="Arial" w:cs="Arial"/>
              </w:rPr>
            </w:pPr>
            <w:r>
              <w:rPr>
                <w:rFonts w:ascii="Arial" w:hAnsi="Arial" w:cs="Arial"/>
                <w:sz w:val="18"/>
                <w:szCs w:val="18"/>
              </w:rPr>
              <w:t>and a region within North or South America</w:t>
            </w:r>
          </w:p>
        </w:tc>
      </w:tr>
      <w:tr w:rsidR="00E877F6">
        <w:tc>
          <w:tcPr>
            <w:tcW w:w="846" w:type="dxa"/>
            <w:vMerge/>
            <w:shd w:val="clear" w:color="auto" w:fill="FBE4D5" w:themeFill="accent2" w:themeFillTint="33"/>
          </w:tcPr>
          <w:p w:rsidR="00E877F6" w:rsidRDefault="00E877F6">
            <w:pPr>
              <w:jc w:val="center"/>
              <w:rPr>
                <w:rFonts w:ascii="Arial" w:hAnsi="Arial" w:cs="Arial"/>
              </w:rPr>
            </w:pPr>
          </w:p>
        </w:tc>
        <w:tc>
          <w:tcPr>
            <w:tcW w:w="2338" w:type="dxa"/>
            <w:shd w:val="clear" w:color="auto" w:fill="FBE4D5" w:themeFill="accent2" w:themeFillTint="33"/>
          </w:tcPr>
          <w:p w:rsidR="00E877F6" w:rsidRDefault="00AC53C8">
            <w:pPr>
              <w:rPr>
                <w:rFonts w:ascii="Arial" w:hAnsi="Arial" w:cs="Arial"/>
                <w:b/>
              </w:rPr>
            </w:pPr>
            <w:r>
              <w:rPr>
                <w:rFonts w:ascii="Arial" w:hAnsi="Arial" w:cs="Arial"/>
                <w:b/>
              </w:rPr>
              <w:t xml:space="preserve">Outcome: </w:t>
            </w:r>
          </w:p>
          <w:p w:rsidR="00E877F6" w:rsidRDefault="00AC53C8">
            <w:pPr>
              <w:rPr>
                <w:rFonts w:ascii="Arial" w:hAnsi="Arial" w:cs="Arial"/>
                <w:b/>
              </w:rPr>
            </w:pPr>
            <w:r>
              <w:rPr>
                <w:rFonts w:ascii="Arial" w:hAnsi="Arial" w:cs="Arial"/>
                <w:b/>
              </w:rPr>
              <w:t>Poster on each of the continents, quiz on capitals</w:t>
            </w:r>
          </w:p>
          <w:p w:rsidR="00E877F6" w:rsidRDefault="00AC53C8">
            <w:pPr>
              <w:rPr>
                <w:rFonts w:ascii="Arial" w:hAnsi="Arial" w:cs="Arial"/>
                <w:b/>
              </w:rPr>
            </w:pPr>
            <w:r>
              <w:rPr>
                <w:rFonts w:ascii="Arial" w:hAnsi="Arial" w:cs="Arial"/>
                <w:b/>
              </w:rPr>
              <w:lastRenderedPageBreak/>
              <w:t>Labelling maps and locating capital cities</w:t>
            </w:r>
          </w:p>
          <w:p w:rsidR="00E877F6" w:rsidRDefault="00E877F6">
            <w:pPr>
              <w:rPr>
                <w:rFonts w:ascii="Arial" w:hAnsi="Arial" w:cs="Arial"/>
                <w:b/>
              </w:rPr>
            </w:pPr>
          </w:p>
          <w:p w:rsidR="00E877F6" w:rsidRDefault="00E877F6">
            <w:pPr>
              <w:rPr>
                <w:rFonts w:ascii="Arial" w:hAnsi="Arial" w:cs="Arial"/>
                <w:b/>
              </w:rPr>
            </w:pPr>
          </w:p>
          <w:p w:rsidR="00E877F6" w:rsidRDefault="00E877F6">
            <w:pPr>
              <w:rPr>
                <w:rFonts w:ascii="Arial" w:hAnsi="Arial" w:cs="Arial"/>
                <w:b/>
              </w:rPr>
            </w:pPr>
          </w:p>
          <w:p w:rsidR="00E877F6" w:rsidRDefault="00E877F6">
            <w:pPr>
              <w:rPr>
                <w:rFonts w:ascii="Arial" w:hAnsi="Arial" w:cs="Arial"/>
                <w:b/>
              </w:rPr>
            </w:pPr>
          </w:p>
        </w:tc>
        <w:tc>
          <w:tcPr>
            <w:tcW w:w="2339" w:type="dxa"/>
            <w:shd w:val="clear" w:color="auto" w:fill="FBE4D5" w:themeFill="accent2" w:themeFillTint="33"/>
          </w:tcPr>
          <w:p w:rsidR="00E877F6" w:rsidRDefault="00E877F6">
            <w:pPr>
              <w:rPr>
                <w:rFonts w:ascii="Arial" w:hAnsi="Arial" w:cs="Arial"/>
                <w:b/>
              </w:rPr>
            </w:pPr>
          </w:p>
        </w:tc>
        <w:tc>
          <w:tcPr>
            <w:tcW w:w="2339" w:type="dxa"/>
            <w:shd w:val="clear" w:color="auto" w:fill="FBE4D5" w:themeFill="accent2" w:themeFillTint="33"/>
          </w:tcPr>
          <w:p w:rsidR="00E877F6" w:rsidRDefault="00AC53C8">
            <w:pPr>
              <w:rPr>
                <w:rFonts w:ascii="Arial" w:hAnsi="Arial" w:cs="Arial"/>
                <w:b/>
              </w:rPr>
            </w:pPr>
            <w:r>
              <w:rPr>
                <w:rFonts w:ascii="Arial" w:hAnsi="Arial" w:cs="Arial"/>
                <w:b/>
              </w:rPr>
              <w:t xml:space="preserve">Outcome: </w:t>
            </w:r>
          </w:p>
          <w:p w:rsidR="00E877F6" w:rsidRDefault="00AC53C8">
            <w:pPr>
              <w:rPr>
                <w:rFonts w:ascii="Arial" w:hAnsi="Arial" w:cs="Arial"/>
                <w:b/>
              </w:rPr>
            </w:pPr>
            <w:r>
              <w:rPr>
                <w:rFonts w:ascii="Arial" w:hAnsi="Arial" w:cs="Arial"/>
                <w:b/>
              </w:rPr>
              <w:t>Labelling maps with time zones and creating clocks for comparisons</w:t>
            </w:r>
          </w:p>
          <w:p w:rsidR="00E877F6" w:rsidRDefault="00E877F6">
            <w:pPr>
              <w:rPr>
                <w:rFonts w:ascii="Arial" w:hAnsi="Arial" w:cs="Arial"/>
                <w:b/>
              </w:rPr>
            </w:pPr>
          </w:p>
        </w:tc>
        <w:tc>
          <w:tcPr>
            <w:tcW w:w="2339" w:type="dxa"/>
            <w:shd w:val="clear" w:color="auto" w:fill="FBE4D5" w:themeFill="accent2" w:themeFillTint="33"/>
          </w:tcPr>
          <w:p w:rsidR="00E877F6" w:rsidRDefault="00AC53C8">
            <w:pPr>
              <w:rPr>
                <w:rFonts w:ascii="Arial" w:hAnsi="Arial" w:cs="Arial"/>
                <w:b/>
              </w:rPr>
            </w:pPr>
            <w:r>
              <w:rPr>
                <w:rFonts w:ascii="Arial" w:hAnsi="Arial" w:cs="Arial"/>
                <w:b/>
              </w:rPr>
              <w:lastRenderedPageBreak/>
              <w:t xml:space="preserve">Outcome: </w:t>
            </w:r>
          </w:p>
          <w:p w:rsidR="00E877F6" w:rsidRDefault="00AC53C8">
            <w:pPr>
              <w:rPr>
                <w:rFonts w:ascii="Arial" w:hAnsi="Arial" w:cs="Arial"/>
                <w:b/>
              </w:rPr>
            </w:pPr>
            <w:r>
              <w:rPr>
                <w:rFonts w:ascii="Arial" w:hAnsi="Arial" w:cs="Arial"/>
                <w:b/>
              </w:rPr>
              <w:t xml:space="preserve">Using grid references to determine where </w:t>
            </w:r>
            <w:r>
              <w:rPr>
                <w:rFonts w:ascii="Arial" w:hAnsi="Arial" w:cs="Arial"/>
                <w:b/>
              </w:rPr>
              <w:lastRenderedPageBreak/>
              <w:t>would be the best location to settle</w:t>
            </w:r>
          </w:p>
          <w:p w:rsidR="00E877F6" w:rsidRDefault="00AC53C8">
            <w:pPr>
              <w:rPr>
                <w:rFonts w:ascii="Arial" w:hAnsi="Arial" w:cs="Arial"/>
                <w:b/>
              </w:rPr>
            </w:pPr>
            <w:r>
              <w:rPr>
                <w:rFonts w:ascii="Arial" w:hAnsi="Arial" w:cs="Arial"/>
                <w:b/>
              </w:rPr>
              <w:t>Creating own map of a settlement</w:t>
            </w:r>
          </w:p>
        </w:tc>
        <w:tc>
          <w:tcPr>
            <w:tcW w:w="2339" w:type="dxa"/>
            <w:shd w:val="clear" w:color="auto" w:fill="FBE4D5" w:themeFill="accent2" w:themeFillTint="33"/>
          </w:tcPr>
          <w:p w:rsidR="00E877F6" w:rsidRDefault="00AC53C8">
            <w:pPr>
              <w:rPr>
                <w:rFonts w:ascii="Arial" w:hAnsi="Arial" w:cs="Arial"/>
                <w:b/>
              </w:rPr>
            </w:pPr>
            <w:r>
              <w:rPr>
                <w:rFonts w:ascii="Arial" w:hAnsi="Arial" w:cs="Arial"/>
                <w:b/>
              </w:rPr>
              <w:lastRenderedPageBreak/>
              <w:t xml:space="preserve">Outcome: </w:t>
            </w:r>
          </w:p>
          <w:p w:rsidR="00E877F6" w:rsidRDefault="00AC53C8">
            <w:pPr>
              <w:rPr>
                <w:rFonts w:ascii="Arial" w:hAnsi="Arial" w:cs="Arial"/>
                <w:b/>
              </w:rPr>
            </w:pPr>
            <w:r>
              <w:rPr>
                <w:rFonts w:ascii="Arial" w:hAnsi="Arial" w:cs="Arial"/>
                <w:b/>
              </w:rPr>
              <w:t xml:space="preserve">Contour line model, poster on the Commonwealth canopy </w:t>
            </w:r>
          </w:p>
        </w:tc>
        <w:tc>
          <w:tcPr>
            <w:tcW w:w="2339" w:type="dxa"/>
            <w:shd w:val="clear" w:color="auto" w:fill="FBE4D5" w:themeFill="accent2" w:themeFillTint="33"/>
          </w:tcPr>
          <w:p w:rsidR="00E877F6" w:rsidRDefault="00AC53C8">
            <w:pPr>
              <w:rPr>
                <w:rFonts w:ascii="Arial" w:hAnsi="Arial" w:cs="Arial"/>
                <w:b/>
              </w:rPr>
            </w:pPr>
            <w:r>
              <w:rPr>
                <w:rFonts w:ascii="Arial" w:hAnsi="Arial" w:cs="Arial"/>
                <w:b/>
              </w:rPr>
              <w:t xml:space="preserve">Outcome: </w:t>
            </w:r>
          </w:p>
          <w:p w:rsidR="00E877F6" w:rsidRDefault="00AC53C8">
            <w:pPr>
              <w:rPr>
                <w:rFonts w:ascii="Arial" w:hAnsi="Arial" w:cs="Arial"/>
                <w:b/>
              </w:rPr>
            </w:pPr>
            <w:r>
              <w:rPr>
                <w:rFonts w:ascii="Arial" w:hAnsi="Arial" w:cs="Arial"/>
                <w:b/>
              </w:rPr>
              <w:t xml:space="preserve">Comparison of Windsor and Canada, looking at the physical and </w:t>
            </w:r>
            <w:r>
              <w:rPr>
                <w:rFonts w:ascii="Arial" w:hAnsi="Arial" w:cs="Arial"/>
                <w:b/>
              </w:rPr>
              <w:lastRenderedPageBreak/>
              <w:t xml:space="preserve">manmade features– double page spread  </w:t>
            </w:r>
          </w:p>
        </w:tc>
      </w:tr>
    </w:tbl>
    <w:p w:rsidR="00E877F6" w:rsidRDefault="00E877F6">
      <w:pPr>
        <w:jc w:val="center"/>
        <w:rPr>
          <w:rFonts w:ascii="Arial" w:hAnsi="Arial" w:cs="Arial"/>
        </w:rPr>
      </w:pPr>
    </w:p>
    <w:p w:rsidR="00E877F6" w:rsidRDefault="00E877F6">
      <w:pPr>
        <w:jc w:val="center"/>
        <w:rPr>
          <w:rFonts w:ascii="Arial" w:hAnsi="Arial" w:cs="Arial"/>
        </w:rPr>
      </w:pPr>
    </w:p>
    <w:tbl>
      <w:tblPr>
        <w:tblStyle w:val="TableGrid"/>
        <w:tblpPr w:leftFromText="180" w:rightFromText="180" w:vertAnchor="page" w:horzAnchor="margin" w:tblpY="1594"/>
        <w:tblW w:w="14879" w:type="dxa"/>
        <w:tblLook w:val="04A0" w:firstRow="1" w:lastRow="0" w:firstColumn="1" w:lastColumn="0" w:noHBand="0" w:noVBand="1"/>
      </w:tblPr>
      <w:tblGrid>
        <w:gridCol w:w="745"/>
        <w:gridCol w:w="2731"/>
        <w:gridCol w:w="1317"/>
        <w:gridCol w:w="3351"/>
        <w:gridCol w:w="1632"/>
        <w:gridCol w:w="3402"/>
        <w:gridCol w:w="1701"/>
      </w:tblGrid>
      <w:tr w:rsidR="00D234CC" w:rsidTr="00D234CC">
        <w:trPr>
          <w:trHeight w:val="1266"/>
        </w:trPr>
        <w:tc>
          <w:tcPr>
            <w:tcW w:w="745" w:type="dxa"/>
            <w:vMerge w:val="restart"/>
            <w:shd w:val="clear" w:color="auto" w:fill="DEEAF6" w:themeFill="accent5" w:themeFillTint="33"/>
            <w:textDirection w:val="btLr"/>
          </w:tcPr>
          <w:p w:rsidR="00E877F6" w:rsidRDefault="00AC53C8">
            <w:pPr>
              <w:ind w:left="113" w:right="113"/>
              <w:jc w:val="center"/>
              <w:rPr>
                <w:rFonts w:ascii="Arial" w:hAnsi="Arial" w:cs="Arial"/>
                <w:b/>
              </w:rPr>
            </w:pPr>
            <w:r>
              <w:rPr>
                <w:rFonts w:ascii="Arial" w:hAnsi="Arial" w:cs="Arial"/>
                <w:b/>
              </w:rPr>
              <w:lastRenderedPageBreak/>
              <w:t>Year 6</w:t>
            </w:r>
          </w:p>
        </w:tc>
        <w:tc>
          <w:tcPr>
            <w:tcW w:w="2731" w:type="dxa"/>
            <w:shd w:val="clear" w:color="auto" w:fill="DEEAF6" w:themeFill="accent5" w:themeFillTint="33"/>
          </w:tcPr>
          <w:p w:rsidR="00E877F6" w:rsidRDefault="00AC53C8">
            <w:pPr>
              <w:rPr>
                <w:rFonts w:ascii="Arial" w:hAnsi="Arial" w:cs="Arial"/>
                <w:b/>
              </w:rPr>
            </w:pPr>
            <w:r>
              <w:rPr>
                <w:rFonts w:ascii="Arial" w:hAnsi="Arial" w:cs="Arial"/>
                <w:b/>
              </w:rPr>
              <w:t>Topic: Autumn 1</w:t>
            </w:r>
          </w:p>
          <w:p w:rsidR="00E877F6" w:rsidRDefault="00E877F6">
            <w:pPr>
              <w:rPr>
                <w:rFonts w:ascii="Arial" w:hAnsi="Arial" w:cs="Arial"/>
                <w:b/>
              </w:rPr>
            </w:pPr>
          </w:p>
          <w:p w:rsidR="00AB51F3" w:rsidRDefault="00AB51F3">
            <w:pPr>
              <w:rPr>
                <w:rFonts w:ascii="Arial" w:hAnsi="Arial" w:cs="Arial"/>
                <w:b/>
              </w:rPr>
            </w:pPr>
          </w:p>
          <w:p w:rsidR="00E877F6" w:rsidRDefault="00AC53C8">
            <w:pPr>
              <w:rPr>
                <w:rFonts w:ascii="Arial" w:hAnsi="Arial" w:cs="Arial"/>
                <w:b/>
              </w:rPr>
            </w:pPr>
            <w:r>
              <w:rPr>
                <w:rFonts w:ascii="Arial" w:hAnsi="Arial" w:cs="Arial"/>
                <w:b/>
              </w:rPr>
              <w:t>Volcanoes</w:t>
            </w:r>
          </w:p>
          <w:p w:rsidR="00E877F6" w:rsidRDefault="00E877F6">
            <w:pPr>
              <w:rPr>
                <w:rFonts w:ascii="Arial" w:hAnsi="Arial" w:cs="Arial"/>
                <w:b/>
              </w:rPr>
            </w:pPr>
          </w:p>
        </w:tc>
        <w:tc>
          <w:tcPr>
            <w:tcW w:w="1317" w:type="dxa"/>
            <w:shd w:val="clear" w:color="auto" w:fill="DEEAF6" w:themeFill="accent5" w:themeFillTint="33"/>
          </w:tcPr>
          <w:p w:rsidR="00E877F6" w:rsidRDefault="00AC53C8">
            <w:pPr>
              <w:rPr>
                <w:rFonts w:ascii="Arial" w:hAnsi="Arial" w:cs="Arial"/>
                <w:b/>
              </w:rPr>
            </w:pPr>
            <w:r>
              <w:rPr>
                <w:rFonts w:ascii="Arial" w:hAnsi="Arial" w:cs="Arial"/>
                <w:b/>
              </w:rPr>
              <w:t>Topic: Autumn 2</w:t>
            </w:r>
          </w:p>
          <w:p w:rsidR="00E877F6" w:rsidRDefault="00E877F6">
            <w:pPr>
              <w:rPr>
                <w:rFonts w:ascii="Arial" w:hAnsi="Arial" w:cs="Arial"/>
                <w:b/>
              </w:rPr>
            </w:pPr>
          </w:p>
          <w:p w:rsidR="00E877F6" w:rsidRDefault="00AC53C8">
            <w:pPr>
              <w:rPr>
                <w:rFonts w:ascii="Arial" w:hAnsi="Arial" w:cs="Arial"/>
                <w:b/>
              </w:rPr>
            </w:pPr>
            <w:r>
              <w:rPr>
                <w:rFonts w:ascii="Arial" w:hAnsi="Arial" w:cs="Arial"/>
                <w:b/>
              </w:rPr>
              <w:t>Volcanoes (</w:t>
            </w:r>
            <w:r w:rsidR="00AB51F3">
              <w:rPr>
                <w:rFonts w:ascii="Arial" w:hAnsi="Arial" w:cs="Arial"/>
                <w:b/>
              </w:rPr>
              <w:t>cont.</w:t>
            </w:r>
            <w:r>
              <w:rPr>
                <w:rFonts w:ascii="Arial" w:hAnsi="Arial" w:cs="Arial"/>
                <w:b/>
              </w:rPr>
              <w:t>)</w:t>
            </w:r>
          </w:p>
          <w:p w:rsidR="00E877F6" w:rsidRDefault="00E877F6">
            <w:pPr>
              <w:rPr>
                <w:rFonts w:ascii="Arial" w:hAnsi="Arial" w:cs="Arial"/>
                <w:b/>
              </w:rPr>
            </w:pPr>
          </w:p>
        </w:tc>
        <w:tc>
          <w:tcPr>
            <w:tcW w:w="3351" w:type="dxa"/>
            <w:shd w:val="clear" w:color="auto" w:fill="DEEAF6" w:themeFill="accent5" w:themeFillTint="33"/>
          </w:tcPr>
          <w:p w:rsidR="00E877F6" w:rsidRDefault="00AC53C8">
            <w:pPr>
              <w:rPr>
                <w:rFonts w:ascii="Arial" w:hAnsi="Arial" w:cs="Arial"/>
                <w:b/>
              </w:rPr>
            </w:pPr>
            <w:r>
              <w:rPr>
                <w:rFonts w:ascii="Arial" w:hAnsi="Arial" w:cs="Arial"/>
                <w:b/>
              </w:rPr>
              <w:t>Topic: Spring 1</w:t>
            </w:r>
          </w:p>
          <w:p w:rsidR="00E877F6" w:rsidRDefault="00E877F6">
            <w:pPr>
              <w:rPr>
                <w:rFonts w:ascii="Arial" w:hAnsi="Arial" w:cs="Arial"/>
                <w:b/>
              </w:rPr>
            </w:pPr>
          </w:p>
          <w:p w:rsidR="00AB51F3" w:rsidRDefault="00AB51F3">
            <w:pPr>
              <w:rPr>
                <w:rFonts w:ascii="Arial" w:hAnsi="Arial" w:cs="Arial"/>
                <w:b/>
              </w:rPr>
            </w:pPr>
          </w:p>
          <w:p w:rsidR="00E877F6" w:rsidRDefault="00AB51F3">
            <w:pPr>
              <w:rPr>
                <w:rFonts w:ascii="Arial" w:hAnsi="Arial" w:cs="Arial"/>
                <w:b/>
              </w:rPr>
            </w:pPr>
            <w:r>
              <w:rPr>
                <w:rFonts w:ascii="Arial" w:hAnsi="Arial" w:cs="Arial"/>
                <w:b/>
              </w:rPr>
              <w:t>The Americas</w:t>
            </w:r>
          </w:p>
        </w:tc>
        <w:tc>
          <w:tcPr>
            <w:tcW w:w="1632" w:type="dxa"/>
            <w:shd w:val="clear" w:color="auto" w:fill="DEEAF6" w:themeFill="accent5" w:themeFillTint="33"/>
          </w:tcPr>
          <w:p w:rsidR="00E877F6" w:rsidRDefault="00AC53C8">
            <w:pPr>
              <w:rPr>
                <w:rFonts w:ascii="Arial" w:hAnsi="Arial" w:cs="Arial"/>
                <w:b/>
              </w:rPr>
            </w:pPr>
            <w:r>
              <w:rPr>
                <w:rFonts w:ascii="Arial" w:hAnsi="Arial" w:cs="Arial"/>
                <w:b/>
              </w:rPr>
              <w:t>Topic: Spring 2</w:t>
            </w:r>
          </w:p>
          <w:p w:rsidR="00E877F6" w:rsidRDefault="00E877F6">
            <w:pPr>
              <w:rPr>
                <w:rFonts w:ascii="Arial" w:hAnsi="Arial" w:cs="Arial"/>
                <w:b/>
              </w:rPr>
            </w:pPr>
          </w:p>
          <w:p w:rsidR="00E877F6" w:rsidRDefault="00AB51F3">
            <w:pPr>
              <w:rPr>
                <w:rFonts w:ascii="Arial" w:hAnsi="Arial" w:cs="Arial"/>
                <w:b/>
              </w:rPr>
            </w:pPr>
            <w:r>
              <w:rPr>
                <w:rFonts w:ascii="Arial" w:hAnsi="Arial" w:cs="Arial"/>
                <w:b/>
              </w:rPr>
              <w:t>The Americas (cont.)</w:t>
            </w:r>
          </w:p>
        </w:tc>
        <w:tc>
          <w:tcPr>
            <w:tcW w:w="3402" w:type="dxa"/>
            <w:shd w:val="clear" w:color="auto" w:fill="DEEAF6" w:themeFill="accent5" w:themeFillTint="33"/>
          </w:tcPr>
          <w:p w:rsidR="00E877F6" w:rsidRDefault="00AC53C8">
            <w:pPr>
              <w:rPr>
                <w:rFonts w:ascii="Arial" w:hAnsi="Arial" w:cs="Arial"/>
                <w:b/>
              </w:rPr>
            </w:pPr>
            <w:r>
              <w:rPr>
                <w:rFonts w:ascii="Arial" w:hAnsi="Arial" w:cs="Arial"/>
                <w:b/>
              </w:rPr>
              <w:t>Topic: Summer 1</w:t>
            </w:r>
          </w:p>
          <w:p w:rsidR="00E877F6" w:rsidRDefault="00E877F6">
            <w:pPr>
              <w:rPr>
                <w:rFonts w:ascii="Arial" w:hAnsi="Arial" w:cs="Arial"/>
                <w:b/>
              </w:rPr>
            </w:pPr>
          </w:p>
          <w:p w:rsidR="0011145D" w:rsidRDefault="0011145D">
            <w:pPr>
              <w:rPr>
                <w:rFonts w:ascii="Arial" w:hAnsi="Arial" w:cs="Arial"/>
                <w:b/>
              </w:rPr>
            </w:pPr>
          </w:p>
          <w:p w:rsidR="00E877F6" w:rsidRDefault="00AB51F3">
            <w:pPr>
              <w:rPr>
                <w:rFonts w:ascii="Arial" w:hAnsi="Arial" w:cs="Arial"/>
                <w:b/>
              </w:rPr>
            </w:pPr>
            <w:r>
              <w:rPr>
                <w:rFonts w:ascii="Arial" w:hAnsi="Arial" w:cs="Arial"/>
                <w:b/>
              </w:rPr>
              <w:t>Trade and Economics</w:t>
            </w:r>
          </w:p>
        </w:tc>
        <w:tc>
          <w:tcPr>
            <w:tcW w:w="1701" w:type="dxa"/>
            <w:shd w:val="clear" w:color="auto" w:fill="DEEAF6" w:themeFill="accent5" w:themeFillTint="33"/>
          </w:tcPr>
          <w:p w:rsidR="00E877F6" w:rsidRDefault="00AC53C8">
            <w:pPr>
              <w:rPr>
                <w:rFonts w:ascii="Arial" w:hAnsi="Arial" w:cs="Arial"/>
                <w:b/>
              </w:rPr>
            </w:pPr>
            <w:r>
              <w:rPr>
                <w:rFonts w:ascii="Arial" w:hAnsi="Arial" w:cs="Arial"/>
                <w:b/>
              </w:rPr>
              <w:t>Topic: Summer 2</w:t>
            </w:r>
          </w:p>
          <w:p w:rsidR="00E877F6" w:rsidRDefault="00E877F6">
            <w:pPr>
              <w:rPr>
                <w:rFonts w:ascii="Arial" w:hAnsi="Arial" w:cs="Arial"/>
                <w:b/>
              </w:rPr>
            </w:pPr>
          </w:p>
          <w:p w:rsidR="00E877F6" w:rsidRDefault="00AB51F3">
            <w:pPr>
              <w:rPr>
                <w:rFonts w:ascii="Arial" w:hAnsi="Arial" w:cs="Arial"/>
                <w:b/>
              </w:rPr>
            </w:pPr>
            <w:r>
              <w:rPr>
                <w:rFonts w:ascii="Arial" w:hAnsi="Arial" w:cs="Arial"/>
                <w:b/>
              </w:rPr>
              <w:t>Trade and Economics (cont.)</w:t>
            </w:r>
          </w:p>
        </w:tc>
      </w:tr>
      <w:tr w:rsidR="00D234CC" w:rsidTr="00D234CC">
        <w:tc>
          <w:tcPr>
            <w:tcW w:w="745" w:type="dxa"/>
            <w:vMerge/>
            <w:shd w:val="clear" w:color="auto" w:fill="DEEAF6" w:themeFill="accent5" w:themeFillTint="33"/>
          </w:tcPr>
          <w:p w:rsidR="00E877F6" w:rsidRDefault="00E877F6">
            <w:pPr>
              <w:jc w:val="center"/>
              <w:rPr>
                <w:rFonts w:ascii="Arial" w:hAnsi="Arial" w:cs="Arial"/>
              </w:rPr>
            </w:pPr>
          </w:p>
        </w:tc>
        <w:tc>
          <w:tcPr>
            <w:tcW w:w="2731" w:type="dxa"/>
            <w:shd w:val="clear" w:color="auto" w:fill="DEEAF6" w:themeFill="accent5" w:themeFillTint="33"/>
          </w:tcPr>
          <w:p w:rsidR="00E877F6" w:rsidRDefault="00AC53C8">
            <w:pPr>
              <w:rPr>
                <w:rFonts w:ascii="Arial" w:hAnsi="Arial" w:cs="Arial"/>
                <w:b/>
              </w:rPr>
            </w:pPr>
            <w:r>
              <w:rPr>
                <w:rFonts w:ascii="Arial" w:hAnsi="Arial" w:cs="Arial"/>
                <w:b/>
              </w:rPr>
              <w:t xml:space="preserve">Concept: </w:t>
            </w:r>
          </w:p>
          <w:p w:rsidR="00E877F6" w:rsidRDefault="00AC53C8">
            <w:pPr>
              <w:pStyle w:val="ListParagraph"/>
              <w:numPr>
                <w:ilvl w:val="0"/>
                <w:numId w:val="3"/>
              </w:numPr>
              <w:ind w:left="316"/>
              <w:rPr>
                <w:rFonts w:ascii="Roboto" w:hAnsi="Roboto" w:cs="Roboto"/>
                <w:color w:val="282526"/>
                <w:sz w:val="20"/>
                <w:szCs w:val="20"/>
              </w:rPr>
            </w:pPr>
            <w:r>
              <w:rPr>
                <w:rFonts w:ascii="Roboto" w:hAnsi="Roboto" w:cs="Roboto"/>
                <w:color w:val="282526"/>
                <w:sz w:val="20"/>
                <w:szCs w:val="20"/>
              </w:rPr>
              <w:t>Physical and human geography.</w:t>
            </w:r>
          </w:p>
          <w:p w:rsidR="00E877F6" w:rsidRDefault="00AC53C8">
            <w:pPr>
              <w:pStyle w:val="ListParagraph"/>
              <w:numPr>
                <w:ilvl w:val="0"/>
                <w:numId w:val="3"/>
              </w:numPr>
              <w:ind w:left="316"/>
              <w:rPr>
                <w:rFonts w:ascii="Roboto" w:hAnsi="Roboto" w:cs="Roboto"/>
                <w:color w:val="282526"/>
                <w:sz w:val="20"/>
                <w:szCs w:val="20"/>
              </w:rPr>
            </w:pPr>
            <w:r>
              <w:rPr>
                <w:rFonts w:ascii="Roboto" w:hAnsi="Roboto" w:cs="Roboto"/>
                <w:color w:val="282526"/>
                <w:sz w:val="20"/>
                <w:szCs w:val="20"/>
              </w:rPr>
              <w:t>Locational Knowledge</w:t>
            </w:r>
          </w:p>
          <w:p w:rsidR="00E877F6" w:rsidRDefault="00AC53C8">
            <w:pPr>
              <w:pStyle w:val="ListParagraph"/>
              <w:numPr>
                <w:ilvl w:val="0"/>
                <w:numId w:val="3"/>
              </w:numPr>
              <w:ind w:left="316"/>
              <w:rPr>
                <w:rFonts w:ascii="Roboto" w:hAnsi="Roboto" w:cs="Roboto"/>
                <w:color w:val="282526"/>
                <w:sz w:val="20"/>
                <w:szCs w:val="20"/>
              </w:rPr>
            </w:pPr>
            <w:r>
              <w:rPr>
                <w:rFonts w:ascii="Roboto" w:hAnsi="Roboto" w:cs="Roboto"/>
                <w:color w:val="282526"/>
                <w:sz w:val="20"/>
                <w:szCs w:val="20"/>
              </w:rPr>
              <w:t>Place Knowledge.</w:t>
            </w:r>
          </w:p>
          <w:p w:rsidR="00E877F6" w:rsidRDefault="00AC53C8">
            <w:pPr>
              <w:pStyle w:val="ListParagraph"/>
              <w:numPr>
                <w:ilvl w:val="0"/>
                <w:numId w:val="3"/>
              </w:numPr>
              <w:ind w:left="316"/>
              <w:rPr>
                <w:rFonts w:ascii="Roboto" w:hAnsi="Roboto" w:cs="Roboto"/>
                <w:color w:val="282526"/>
                <w:sz w:val="20"/>
                <w:szCs w:val="20"/>
              </w:rPr>
            </w:pPr>
            <w:r>
              <w:rPr>
                <w:rFonts w:ascii="Roboto" w:hAnsi="Roboto" w:cs="Roboto"/>
                <w:color w:val="282526"/>
                <w:sz w:val="20"/>
                <w:szCs w:val="20"/>
              </w:rPr>
              <w:t>Geographical skills</w:t>
            </w:r>
          </w:p>
        </w:tc>
        <w:tc>
          <w:tcPr>
            <w:tcW w:w="1317" w:type="dxa"/>
            <w:shd w:val="clear" w:color="auto" w:fill="DEEAF6" w:themeFill="accent5" w:themeFillTint="33"/>
          </w:tcPr>
          <w:p w:rsidR="00E877F6" w:rsidRDefault="00E877F6">
            <w:pPr>
              <w:rPr>
                <w:rFonts w:ascii="Arial" w:hAnsi="Arial" w:cs="Arial"/>
                <w:b/>
              </w:rPr>
            </w:pPr>
          </w:p>
        </w:tc>
        <w:tc>
          <w:tcPr>
            <w:tcW w:w="3351" w:type="dxa"/>
            <w:shd w:val="clear" w:color="auto" w:fill="DEEAF6" w:themeFill="accent5" w:themeFillTint="33"/>
          </w:tcPr>
          <w:p w:rsidR="00E877F6" w:rsidRDefault="00AC53C8">
            <w:pPr>
              <w:rPr>
                <w:rFonts w:ascii="Arial" w:hAnsi="Arial" w:cs="Arial"/>
                <w:b/>
              </w:rPr>
            </w:pPr>
            <w:r>
              <w:rPr>
                <w:rFonts w:ascii="Arial" w:hAnsi="Arial" w:cs="Arial"/>
                <w:b/>
              </w:rPr>
              <w:t xml:space="preserve">Concept: </w:t>
            </w:r>
          </w:p>
          <w:p w:rsidR="00E877F6" w:rsidRDefault="00AC53C8">
            <w:pPr>
              <w:pStyle w:val="ListParagraph"/>
              <w:numPr>
                <w:ilvl w:val="0"/>
                <w:numId w:val="3"/>
              </w:numPr>
              <w:ind w:left="316"/>
              <w:rPr>
                <w:rFonts w:ascii="Roboto" w:hAnsi="Roboto" w:cs="Roboto"/>
                <w:color w:val="282526"/>
                <w:sz w:val="20"/>
                <w:szCs w:val="20"/>
              </w:rPr>
            </w:pPr>
            <w:r>
              <w:rPr>
                <w:rFonts w:ascii="Roboto" w:hAnsi="Roboto" w:cs="Roboto"/>
                <w:color w:val="282526"/>
                <w:sz w:val="20"/>
                <w:szCs w:val="20"/>
              </w:rPr>
              <w:t>Physical and human geography.</w:t>
            </w:r>
          </w:p>
          <w:p w:rsidR="00E877F6" w:rsidRDefault="00AC53C8">
            <w:pPr>
              <w:pStyle w:val="ListParagraph"/>
              <w:numPr>
                <w:ilvl w:val="0"/>
                <w:numId w:val="3"/>
              </w:numPr>
              <w:ind w:left="316"/>
              <w:rPr>
                <w:rFonts w:ascii="Roboto" w:hAnsi="Roboto" w:cs="Roboto"/>
                <w:color w:val="282526"/>
                <w:sz w:val="20"/>
                <w:szCs w:val="20"/>
              </w:rPr>
            </w:pPr>
            <w:r>
              <w:rPr>
                <w:rFonts w:ascii="Roboto" w:hAnsi="Roboto" w:cs="Roboto"/>
                <w:color w:val="282526"/>
                <w:sz w:val="20"/>
                <w:szCs w:val="20"/>
              </w:rPr>
              <w:t>Locational Knowledge</w:t>
            </w:r>
          </w:p>
          <w:p w:rsidR="00E877F6" w:rsidRDefault="00AC53C8">
            <w:pPr>
              <w:pStyle w:val="ListParagraph"/>
              <w:numPr>
                <w:ilvl w:val="0"/>
                <w:numId w:val="3"/>
              </w:numPr>
              <w:ind w:left="316"/>
              <w:rPr>
                <w:rFonts w:ascii="Roboto" w:hAnsi="Roboto" w:cs="Roboto"/>
                <w:color w:val="282526"/>
                <w:sz w:val="20"/>
                <w:szCs w:val="20"/>
              </w:rPr>
            </w:pPr>
            <w:r>
              <w:rPr>
                <w:rFonts w:ascii="Roboto" w:hAnsi="Roboto" w:cs="Roboto"/>
                <w:color w:val="282526"/>
                <w:sz w:val="20"/>
                <w:szCs w:val="20"/>
              </w:rPr>
              <w:t>Place Knowledge.</w:t>
            </w:r>
          </w:p>
          <w:p w:rsidR="0011145D" w:rsidRPr="0011145D" w:rsidRDefault="00AC53C8" w:rsidP="0011145D">
            <w:pPr>
              <w:pStyle w:val="ListParagraph"/>
              <w:numPr>
                <w:ilvl w:val="0"/>
                <w:numId w:val="3"/>
              </w:numPr>
              <w:ind w:left="337"/>
              <w:rPr>
                <w:rFonts w:ascii="Roboto" w:hAnsi="Roboto" w:cs="Roboto"/>
                <w:color w:val="282526"/>
                <w:sz w:val="20"/>
                <w:szCs w:val="20"/>
              </w:rPr>
            </w:pPr>
            <w:r w:rsidRPr="0011145D">
              <w:rPr>
                <w:rFonts w:ascii="Roboto" w:hAnsi="Roboto" w:cs="Roboto"/>
                <w:color w:val="282526"/>
                <w:sz w:val="20"/>
                <w:szCs w:val="20"/>
              </w:rPr>
              <w:t xml:space="preserve">Geographical skills </w:t>
            </w:r>
          </w:p>
          <w:p w:rsidR="00E877F6" w:rsidRPr="0011145D" w:rsidRDefault="00AC53C8" w:rsidP="0011145D">
            <w:pPr>
              <w:pStyle w:val="ListParagraph"/>
              <w:numPr>
                <w:ilvl w:val="0"/>
                <w:numId w:val="3"/>
              </w:numPr>
              <w:ind w:left="337"/>
              <w:rPr>
                <w:rFonts w:ascii="Roboto" w:hAnsi="Roboto" w:cs="Roboto"/>
                <w:color w:val="282526"/>
                <w:sz w:val="20"/>
                <w:szCs w:val="20"/>
              </w:rPr>
            </w:pPr>
            <w:r w:rsidRPr="0011145D">
              <w:rPr>
                <w:rFonts w:ascii="Roboto" w:hAnsi="Roboto" w:cs="Roboto"/>
                <w:color w:val="282526"/>
                <w:sz w:val="20"/>
                <w:szCs w:val="20"/>
              </w:rPr>
              <w:t>Fieldwork</w:t>
            </w:r>
          </w:p>
        </w:tc>
        <w:tc>
          <w:tcPr>
            <w:tcW w:w="1632" w:type="dxa"/>
            <w:shd w:val="clear" w:color="auto" w:fill="DEEAF6" w:themeFill="accent5" w:themeFillTint="33"/>
          </w:tcPr>
          <w:p w:rsidR="00E877F6" w:rsidRDefault="00AC53C8">
            <w:pPr>
              <w:rPr>
                <w:rFonts w:ascii="Arial" w:hAnsi="Arial" w:cs="Arial"/>
                <w:b/>
              </w:rPr>
            </w:pPr>
            <w:r>
              <w:rPr>
                <w:rFonts w:ascii="Arial" w:hAnsi="Arial" w:cs="Arial"/>
                <w:b/>
              </w:rPr>
              <w:t xml:space="preserve">Concept: </w:t>
            </w:r>
          </w:p>
          <w:p w:rsidR="00E877F6" w:rsidRDefault="00E877F6" w:rsidP="00D234CC">
            <w:pPr>
              <w:pStyle w:val="ListParagraph"/>
              <w:ind w:left="316"/>
              <w:rPr>
                <w:rFonts w:ascii="Roboto" w:hAnsi="Roboto" w:cs="Roboto"/>
                <w:color w:val="282526"/>
                <w:sz w:val="20"/>
                <w:szCs w:val="20"/>
              </w:rPr>
            </w:pPr>
          </w:p>
        </w:tc>
        <w:tc>
          <w:tcPr>
            <w:tcW w:w="3402" w:type="dxa"/>
            <w:shd w:val="clear" w:color="auto" w:fill="DEEAF6" w:themeFill="accent5" w:themeFillTint="33"/>
          </w:tcPr>
          <w:p w:rsidR="00D234CC" w:rsidRDefault="00D234CC" w:rsidP="00D234CC">
            <w:pPr>
              <w:rPr>
                <w:rFonts w:ascii="Arial" w:hAnsi="Arial" w:cs="Arial"/>
                <w:b/>
              </w:rPr>
            </w:pPr>
            <w:r>
              <w:rPr>
                <w:rFonts w:ascii="Arial" w:hAnsi="Arial" w:cs="Arial"/>
                <w:b/>
              </w:rPr>
              <w:t xml:space="preserve">Concept: </w:t>
            </w:r>
          </w:p>
          <w:p w:rsidR="00D234CC" w:rsidRDefault="00D234CC" w:rsidP="00D234CC">
            <w:pPr>
              <w:pStyle w:val="ListParagraph"/>
              <w:numPr>
                <w:ilvl w:val="0"/>
                <w:numId w:val="3"/>
              </w:numPr>
              <w:ind w:left="316"/>
              <w:rPr>
                <w:rFonts w:ascii="Roboto" w:hAnsi="Roboto" w:cs="Roboto"/>
                <w:color w:val="282526"/>
                <w:sz w:val="20"/>
                <w:szCs w:val="20"/>
              </w:rPr>
            </w:pPr>
            <w:r>
              <w:rPr>
                <w:rFonts w:ascii="Roboto" w:hAnsi="Roboto" w:cs="Roboto"/>
                <w:color w:val="282526"/>
                <w:sz w:val="20"/>
                <w:szCs w:val="20"/>
              </w:rPr>
              <w:t>Physical and human geography.</w:t>
            </w:r>
          </w:p>
          <w:p w:rsidR="00D234CC" w:rsidRDefault="00D234CC" w:rsidP="00D234CC">
            <w:pPr>
              <w:pStyle w:val="ListParagraph"/>
              <w:numPr>
                <w:ilvl w:val="0"/>
                <w:numId w:val="3"/>
              </w:numPr>
              <w:ind w:left="316"/>
              <w:rPr>
                <w:rFonts w:ascii="Roboto" w:hAnsi="Roboto" w:cs="Roboto"/>
                <w:color w:val="282526"/>
                <w:sz w:val="20"/>
                <w:szCs w:val="20"/>
              </w:rPr>
            </w:pPr>
            <w:r>
              <w:rPr>
                <w:rFonts w:ascii="Roboto" w:hAnsi="Roboto" w:cs="Roboto"/>
                <w:color w:val="282526"/>
                <w:sz w:val="20"/>
                <w:szCs w:val="20"/>
              </w:rPr>
              <w:t>Locational Knowledge</w:t>
            </w:r>
          </w:p>
          <w:p w:rsidR="00D234CC" w:rsidRDefault="00D234CC" w:rsidP="00D234CC">
            <w:pPr>
              <w:pStyle w:val="ListParagraph"/>
              <w:numPr>
                <w:ilvl w:val="0"/>
                <w:numId w:val="3"/>
              </w:numPr>
              <w:ind w:left="316"/>
              <w:rPr>
                <w:rFonts w:ascii="Roboto" w:hAnsi="Roboto" w:cs="Roboto"/>
                <w:color w:val="282526"/>
                <w:sz w:val="20"/>
                <w:szCs w:val="20"/>
              </w:rPr>
            </w:pPr>
            <w:r>
              <w:rPr>
                <w:rFonts w:ascii="Roboto" w:hAnsi="Roboto" w:cs="Roboto"/>
                <w:color w:val="282526"/>
                <w:sz w:val="20"/>
                <w:szCs w:val="20"/>
              </w:rPr>
              <w:t>Place Knowledge.</w:t>
            </w:r>
          </w:p>
          <w:p w:rsidR="00E877F6" w:rsidRPr="0011145D" w:rsidRDefault="00D234CC" w:rsidP="0011145D">
            <w:pPr>
              <w:pStyle w:val="ListParagraph"/>
              <w:numPr>
                <w:ilvl w:val="0"/>
                <w:numId w:val="3"/>
              </w:numPr>
              <w:ind w:left="314"/>
              <w:rPr>
                <w:rFonts w:ascii="Arial" w:hAnsi="Arial" w:cs="Arial"/>
                <w:b/>
              </w:rPr>
            </w:pPr>
            <w:r w:rsidRPr="0011145D">
              <w:rPr>
                <w:rFonts w:ascii="Roboto" w:hAnsi="Roboto" w:cs="Roboto"/>
                <w:color w:val="282526"/>
                <w:sz w:val="20"/>
                <w:szCs w:val="20"/>
              </w:rPr>
              <w:t>Geographical skills</w:t>
            </w:r>
          </w:p>
        </w:tc>
        <w:tc>
          <w:tcPr>
            <w:tcW w:w="1701" w:type="dxa"/>
            <w:shd w:val="clear" w:color="auto" w:fill="DEEAF6" w:themeFill="accent5" w:themeFillTint="33"/>
          </w:tcPr>
          <w:p w:rsidR="00E877F6" w:rsidRDefault="00E877F6" w:rsidP="00D234CC">
            <w:pPr>
              <w:pStyle w:val="ListParagraph"/>
              <w:ind w:left="316"/>
              <w:rPr>
                <w:rFonts w:ascii="Roboto" w:hAnsi="Roboto" w:cs="Roboto"/>
                <w:color w:val="282526"/>
                <w:sz w:val="20"/>
                <w:szCs w:val="20"/>
              </w:rPr>
            </w:pPr>
          </w:p>
        </w:tc>
      </w:tr>
      <w:tr w:rsidR="00D234CC" w:rsidTr="00D234CC">
        <w:tc>
          <w:tcPr>
            <w:tcW w:w="745" w:type="dxa"/>
            <w:vMerge/>
            <w:shd w:val="clear" w:color="auto" w:fill="DEEAF6" w:themeFill="accent5" w:themeFillTint="33"/>
          </w:tcPr>
          <w:p w:rsidR="00E877F6" w:rsidRDefault="00E877F6">
            <w:pPr>
              <w:jc w:val="center"/>
              <w:rPr>
                <w:rFonts w:ascii="Arial" w:hAnsi="Arial" w:cs="Arial"/>
              </w:rPr>
            </w:pPr>
          </w:p>
        </w:tc>
        <w:tc>
          <w:tcPr>
            <w:tcW w:w="2731" w:type="dxa"/>
            <w:shd w:val="clear" w:color="auto" w:fill="DEEAF6" w:themeFill="accent5" w:themeFillTint="33"/>
          </w:tcPr>
          <w:p w:rsidR="00E877F6" w:rsidRDefault="00AC53C8">
            <w:pPr>
              <w:pStyle w:val="ListParagraph"/>
              <w:ind w:left="316"/>
              <w:rPr>
                <w:rFonts w:ascii="Arial" w:hAnsi="Arial" w:cs="Arial"/>
                <w:b/>
              </w:rPr>
            </w:pPr>
            <w:r>
              <w:rPr>
                <w:rFonts w:ascii="Arial" w:hAnsi="Arial" w:cs="Arial"/>
                <w:b/>
              </w:rPr>
              <w:t xml:space="preserve">Skills: </w:t>
            </w:r>
          </w:p>
          <w:p w:rsidR="00D234CC" w:rsidRDefault="00D234CC">
            <w:pPr>
              <w:pStyle w:val="ListParagraph"/>
              <w:ind w:left="316"/>
              <w:rPr>
                <w:rFonts w:ascii="Arial" w:hAnsi="Arial" w:cs="Arial"/>
                <w:b/>
              </w:rPr>
            </w:pPr>
          </w:p>
          <w:p w:rsidR="00E877F6" w:rsidRDefault="00AC53C8">
            <w:pPr>
              <w:pStyle w:val="Default"/>
              <w:numPr>
                <w:ilvl w:val="0"/>
                <w:numId w:val="2"/>
              </w:numPr>
              <w:ind w:left="316"/>
              <w:rPr>
                <w:color w:val="282526"/>
                <w:sz w:val="20"/>
                <w:szCs w:val="20"/>
              </w:rPr>
            </w:pPr>
            <w:r>
              <w:rPr>
                <w:color w:val="282526"/>
                <w:sz w:val="20"/>
                <w:szCs w:val="20"/>
              </w:rPr>
              <w:t xml:space="preserve">use maps, atlases, globes and digital/computer mapping to locate countries and describe features; </w:t>
            </w:r>
          </w:p>
          <w:p w:rsidR="00E877F6" w:rsidRDefault="00AC53C8">
            <w:pPr>
              <w:pStyle w:val="Default"/>
              <w:numPr>
                <w:ilvl w:val="0"/>
                <w:numId w:val="2"/>
              </w:numPr>
              <w:ind w:left="316"/>
              <w:rPr>
                <w:color w:val="282526"/>
                <w:sz w:val="20"/>
                <w:szCs w:val="20"/>
              </w:rPr>
            </w:pPr>
            <w:r>
              <w:rPr>
                <w:color w:val="282526"/>
                <w:sz w:val="20"/>
                <w:szCs w:val="20"/>
              </w:rPr>
              <w:t xml:space="preserve">use the eight points of a compass, four and six-figure grid references, symbols and key (including the use of Ordnance Survey maps) to build their knowledge of the United Kingdom and the wider world;  </w:t>
            </w:r>
          </w:p>
          <w:p w:rsidR="00E877F6" w:rsidRDefault="00AC53C8">
            <w:pPr>
              <w:pStyle w:val="Default"/>
              <w:numPr>
                <w:ilvl w:val="0"/>
                <w:numId w:val="2"/>
              </w:numPr>
              <w:ind w:left="316"/>
              <w:rPr>
                <w:color w:val="282526"/>
                <w:sz w:val="20"/>
                <w:szCs w:val="20"/>
              </w:rPr>
            </w:pPr>
            <w:r>
              <w:rPr>
                <w:color w:val="282526"/>
                <w:sz w:val="20"/>
                <w:szCs w:val="20"/>
              </w:rPr>
              <w:t>use key vocabulary to demonstrate knowledge and understanding</w:t>
            </w:r>
          </w:p>
          <w:p w:rsidR="00E877F6" w:rsidRDefault="00AC53C8">
            <w:pPr>
              <w:pStyle w:val="TableParagraph"/>
              <w:numPr>
                <w:ilvl w:val="0"/>
                <w:numId w:val="2"/>
              </w:numPr>
              <w:tabs>
                <w:tab w:val="left" w:pos="443"/>
                <w:tab w:val="left" w:pos="444"/>
              </w:tabs>
              <w:spacing w:before="59" w:line="235" w:lineRule="auto"/>
              <w:ind w:left="316" w:right="171"/>
              <w:rPr>
                <w:rFonts w:eastAsiaTheme="minorHAnsi"/>
                <w:color w:val="282526"/>
                <w:sz w:val="20"/>
                <w:szCs w:val="20"/>
                <w:lang w:val="en-GB"/>
              </w:rPr>
            </w:pPr>
            <w:r>
              <w:rPr>
                <w:rFonts w:eastAsiaTheme="minorHAnsi"/>
                <w:color w:val="282526"/>
                <w:sz w:val="20"/>
                <w:szCs w:val="20"/>
                <w:lang w:val="en-GB"/>
              </w:rPr>
              <w:t>physical geography, including: climate zones, biomes and vegetation belts, mountains and the water cycle;</w:t>
            </w:r>
          </w:p>
          <w:p w:rsidR="00E877F6" w:rsidRDefault="00AC53C8">
            <w:pPr>
              <w:pStyle w:val="TableParagraph"/>
              <w:numPr>
                <w:ilvl w:val="0"/>
                <w:numId w:val="2"/>
              </w:numPr>
              <w:tabs>
                <w:tab w:val="left" w:pos="443"/>
                <w:tab w:val="left" w:pos="444"/>
              </w:tabs>
              <w:spacing w:before="55"/>
              <w:ind w:left="316" w:right="137"/>
              <w:rPr>
                <w:rFonts w:eastAsiaTheme="minorHAnsi"/>
                <w:color w:val="282526"/>
                <w:sz w:val="20"/>
                <w:szCs w:val="20"/>
                <w:lang w:val="en-GB"/>
              </w:rPr>
            </w:pPr>
            <w:r>
              <w:rPr>
                <w:rFonts w:eastAsiaTheme="minorHAnsi"/>
                <w:color w:val="282526"/>
                <w:sz w:val="20"/>
                <w:szCs w:val="20"/>
                <w:lang w:val="en-GB"/>
              </w:rPr>
              <w:t xml:space="preserve">human geography, </w:t>
            </w:r>
            <w:r>
              <w:rPr>
                <w:rFonts w:eastAsiaTheme="minorHAnsi"/>
                <w:color w:val="282526"/>
                <w:sz w:val="20"/>
                <w:szCs w:val="20"/>
                <w:lang w:val="en-GB"/>
              </w:rPr>
              <w:lastRenderedPageBreak/>
              <w:t>including: types of settlement and land use, economic activity including trade links, and the distribution of natural resources including energy, food, minerals and water;</w:t>
            </w:r>
          </w:p>
          <w:p w:rsidR="00E877F6" w:rsidRDefault="00E877F6">
            <w:pPr>
              <w:pStyle w:val="Default"/>
              <w:rPr>
                <w:color w:val="282526"/>
                <w:sz w:val="20"/>
                <w:szCs w:val="20"/>
              </w:rPr>
            </w:pPr>
          </w:p>
          <w:p w:rsidR="00E877F6" w:rsidRDefault="00E877F6">
            <w:pPr>
              <w:ind w:left="316"/>
              <w:rPr>
                <w:rFonts w:ascii="Arial" w:hAnsi="Arial" w:cs="Arial"/>
                <w:b/>
              </w:rPr>
            </w:pPr>
          </w:p>
        </w:tc>
        <w:tc>
          <w:tcPr>
            <w:tcW w:w="1317" w:type="dxa"/>
            <w:shd w:val="clear" w:color="auto" w:fill="DEEAF6" w:themeFill="accent5" w:themeFillTint="33"/>
          </w:tcPr>
          <w:p w:rsidR="00E877F6" w:rsidRDefault="00E877F6">
            <w:pPr>
              <w:rPr>
                <w:rFonts w:ascii="Arial" w:hAnsi="Arial" w:cs="Arial"/>
                <w:b/>
              </w:rPr>
            </w:pPr>
          </w:p>
        </w:tc>
        <w:tc>
          <w:tcPr>
            <w:tcW w:w="3351" w:type="dxa"/>
            <w:shd w:val="clear" w:color="auto" w:fill="DEEAF6" w:themeFill="accent5" w:themeFillTint="33"/>
          </w:tcPr>
          <w:p w:rsidR="00E877F6" w:rsidRDefault="00AC53C8">
            <w:pPr>
              <w:pStyle w:val="Pa8"/>
              <w:spacing w:after="100"/>
              <w:rPr>
                <w:rFonts w:ascii="Arial" w:hAnsi="Arial" w:cs="Arial"/>
                <w:b/>
              </w:rPr>
            </w:pPr>
            <w:r>
              <w:rPr>
                <w:rFonts w:ascii="Arial" w:hAnsi="Arial" w:cs="Arial"/>
                <w:b/>
              </w:rPr>
              <w:t xml:space="preserve">Skills: </w:t>
            </w:r>
          </w:p>
          <w:p w:rsidR="00E877F6" w:rsidRPr="00D234CC" w:rsidRDefault="00AC53C8">
            <w:pPr>
              <w:pStyle w:val="Default"/>
              <w:numPr>
                <w:ilvl w:val="0"/>
                <w:numId w:val="2"/>
              </w:numPr>
              <w:ind w:left="311"/>
              <w:rPr>
                <w:color w:val="000000" w:themeColor="text1"/>
                <w:sz w:val="20"/>
                <w:szCs w:val="20"/>
              </w:rPr>
            </w:pPr>
            <w:r w:rsidRPr="00D234CC">
              <w:rPr>
                <w:color w:val="000000" w:themeColor="text1"/>
                <w:sz w:val="20"/>
                <w:szCs w:val="20"/>
              </w:rPr>
              <w:t>locate the world’s countries, using maps to focus on Europe (including the location of Russia) concentrating on their environmental regions, key physical and human characteristics, countries, and major cities</w:t>
            </w:r>
            <w:r w:rsidR="005D4C8D" w:rsidRPr="00D234CC">
              <w:rPr>
                <w:color w:val="000000" w:themeColor="text1"/>
                <w:sz w:val="20"/>
                <w:szCs w:val="20"/>
              </w:rPr>
              <w:t xml:space="preserve"> in the context of N &amp; S America</w:t>
            </w:r>
          </w:p>
          <w:p w:rsidR="00E877F6" w:rsidRPr="00D234CC" w:rsidRDefault="00AC53C8">
            <w:pPr>
              <w:pStyle w:val="Default"/>
              <w:numPr>
                <w:ilvl w:val="0"/>
                <w:numId w:val="2"/>
              </w:numPr>
              <w:ind w:left="311"/>
              <w:rPr>
                <w:color w:val="000000" w:themeColor="text1"/>
                <w:sz w:val="20"/>
                <w:szCs w:val="20"/>
              </w:rPr>
            </w:pPr>
            <w:r w:rsidRPr="00D234CC">
              <w:rPr>
                <w:color w:val="000000" w:themeColor="text1"/>
                <w:sz w:val="20"/>
                <w:szCs w:val="20"/>
              </w:rPr>
              <w:t>physical geography, including: climate zones, biomes and vegetation belts, mountains and the water cycle;</w:t>
            </w:r>
          </w:p>
          <w:p w:rsidR="00E877F6" w:rsidRPr="00D234CC" w:rsidRDefault="00AC53C8">
            <w:pPr>
              <w:pStyle w:val="Default"/>
              <w:numPr>
                <w:ilvl w:val="0"/>
                <w:numId w:val="2"/>
              </w:numPr>
              <w:ind w:left="311"/>
              <w:rPr>
                <w:color w:val="000000" w:themeColor="text1"/>
                <w:sz w:val="20"/>
                <w:szCs w:val="20"/>
              </w:rPr>
            </w:pPr>
            <w:bookmarkStart w:id="0" w:name="b_human_geography,_including:_types_of_s"/>
            <w:bookmarkEnd w:id="0"/>
            <w:r w:rsidRPr="00D234CC">
              <w:rPr>
                <w:color w:val="000000" w:themeColor="text1"/>
                <w:sz w:val="20"/>
                <w:szCs w:val="20"/>
              </w:rPr>
              <w:t>use maps, atlases, globes and digital/computer mapping to locate countries and describe features;</w:t>
            </w:r>
          </w:p>
          <w:p w:rsidR="00E877F6" w:rsidRPr="00D234CC" w:rsidRDefault="00AC53C8">
            <w:pPr>
              <w:pStyle w:val="Default"/>
              <w:numPr>
                <w:ilvl w:val="0"/>
                <w:numId w:val="2"/>
              </w:numPr>
              <w:ind w:left="311"/>
              <w:rPr>
                <w:color w:val="000000" w:themeColor="text1"/>
                <w:sz w:val="20"/>
                <w:szCs w:val="20"/>
              </w:rPr>
            </w:pPr>
            <w:bookmarkStart w:id="1" w:name="b_use_the_eight_points_of_a_compass,_fou"/>
            <w:bookmarkStart w:id="2" w:name="c_use_fieldwork_to_observe,_measure,_rec"/>
            <w:bookmarkEnd w:id="1"/>
            <w:bookmarkEnd w:id="2"/>
            <w:r w:rsidRPr="00D234CC">
              <w:rPr>
                <w:color w:val="000000" w:themeColor="text1"/>
                <w:sz w:val="20"/>
                <w:szCs w:val="20"/>
              </w:rPr>
              <w:t>use fieldwork to observe, measure, record and present human features using a range of methods, including sketch maps, plans and graphs, and digital technologies</w:t>
            </w:r>
            <w:r w:rsidR="005D4C8D" w:rsidRPr="00D234CC">
              <w:rPr>
                <w:color w:val="000000" w:themeColor="text1"/>
                <w:sz w:val="20"/>
                <w:szCs w:val="20"/>
              </w:rPr>
              <w:t xml:space="preserve"> to identify human and physical features of the local area</w:t>
            </w:r>
            <w:r w:rsidRPr="00D234CC">
              <w:rPr>
                <w:color w:val="000000" w:themeColor="text1"/>
                <w:sz w:val="20"/>
                <w:szCs w:val="20"/>
              </w:rPr>
              <w:t>;</w:t>
            </w:r>
            <w:bookmarkStart w:id="3" w:name="d_use_key_vocabulary_to_demonstrate_know"/>
            <w:bookmarkEnd w:id="3"/>
          </w:p>
          <w:p w:rsidR="00D234CC" w:rsidRPr="00D234CC" w:rsidRDefault="00D234CC" w:rsidP="00D234CC">
            <w:pPr>
              <w:pStyle w:val="Pa12"/>
              <w:numPr>
                <w:ilvl w:val="0"/>
                <w:numId w:val="2"/>
              </w:numPr>
              <w:spacing w:before="40"/>
              <w:ind w:left="350"/>
              <w:rPr>
                <w:rFonts w:ascii="Roboto" w:hAnsi="Roboto" w:cs="Roboto"/>
                <w:color w:val="000000" w:themeColor="text1"/>
                <w:sz w:val="20"/>
                <w:szCs w:val="20"/>
              </w:rPr>
            </w:pPr>
            <w:r w:rsidRPr="00D234CC">
              <w:rPr>
                <w:rFonts w:ascii="Roboto" w:hAnsi="Roboto" w:cs="Roboto"/>
                <w:color w:val="000000" w:themeColor="text1"/>
                <w:sz w:val="20"/>
                <w:szCs w:val="20"/>
              </w:rPr>
              <w:lastRenderedPageBreak/>
              <w:t xml:space="preserve">Understand geographical similarities and differences through the study of human and physical geography of a region of the United Kingdom as well as a region within North or South America in the context of comparing human and physical features of the local area with a region of North America. </w:t>
            </w:r>
          </w:p>
          <w:p w:rsidR="00D234CC" w:rsidRPr="00D234CC" w:rsidRDefault="00D234CC" w:rsidP="00D234CC">
            <w:pPr>
              <w:pStyle w:val="Pa12"/>
              <w:numPr>
                <w:ilvl w:val="0"/>
                <w:numId w:val="2"/>
              </w:numPr>
              <w:spacing w:before="40"/>
              <w:ind w:left="350"/>
              <w:rPr>
                <w:rFonts w:ascii="Roboto" w:hAnsi="Roboto" w:cs="Roboto"/>
                <w:color w:val="FF0000"/>
                <w:sz w:val="20"/>
                <w:szCs w:val="20"/>
              </w:rPr>
            </w:pPr>
            <w:r w:rsidRPr="00D234CC">
              <w:rPr>
                <w:rFonts w:ascii="Roboto" w:hAnsi="Roboto" w:cs="Roboto"/>
                <w:color w:val="000000" w:themeColor="text1"/>
                <w:sz w:val="20"/>
                <w:szCs w:val="20"/>
              </w:rPr>
              <w:t xml:space="preserve">Identify the position and significance of latitude, longitude, Equator, Northern Hemisphere, Southern Hemisphere, the Tropics of Cancer and Capricorn, Arctic and Antarctic Circle, the Prime/ Greenwich Meridian and time zones (including day and night) in the context of identifying and describing a range of places across the Americas. </w:t>
            </w:r>
          </w:p>
          <w:p w:rsidR="00D234CC" w:rsidRPr="00D234CC" w:rsidRDefault="00D234CC" w:rsidP="00D234CC">
            <w:pPr>
              <w:pStyle w:val="Default"/>
            </w:pPr>
          </w:p>
          <w:p w:rsidR="00E877F6" w:rsidRDefault="00E877F6" w:rsidP="0011145D">
            <w:pPr>
              <w:pStyle w:val="Default"/>
              <w:rPr>
                <w:rFonts w:ascii="Arial" w:hAnsi="Arial" w:cs="Arial"/>
                <w:b/>
              </w:rPr>
            </w:pPr>
          </w:p>
        </w:tc>
        <w:tc>
          <w:tcPr>
            <w:tcW w:w="1632" w:type="dxa"/>
            <w:shd w:val="clear" w:color="auto" w:fill="DEEAF6" w:themeFill="accent5" w:themeFillTint="33"/>
          </w:tcPr>
          <w:p w:rsidR="00E877F6" w:rsidRDefault="00E877F6">
            <w:pPr>
              <w:rPr>
                <w:rFonts w:ascii="Arial" w:hAnsi="Arial" w:cs="Arial"/>
                <w:b/>
              </w:rPr>
            </w:pPr>
          </w:p>
          <w:p w:rsidR="00E877F6" w:rsidRDefault="00E877F6" w:rsidP="00D234CC">
            <w:pPr>
              <w:pStyle w:val="Default"/>
              <w:ind w:left="311"/>
              <w:rPr>
                <w:rFonts w:ascii="Arial" w:hAnsi="Arial" w:cs="Arial"/>
                <w:b/>
              </w:rPr>
            </w:pPr>
          </w:p>
        </w:tc>
        <w:tc>
          <w:tcPr>
            <w:tcW w:w="3402" w:type="dxa"/>
            <w:shd w:val="clear" w:color="auto" w:fill="DEEAF6" w:themeFill="accent5" w:themeFillTint="33"/>
          </w:tcPr>
          <w:p w:rsidR="00D234CC" w:rsidRDefault="00D234CC" w:rsidP="00D234CC">
            <w:pPr>
              <w:rPr>
                <w:rFonts w:ascii="Arial" w:hAnsi="Arial" w:cs="Arial"/>
                <w:b/>
              </w:rPr>
            </w:pPr>
            <w:r>
              <w:rPr>
                <w:rFonts w:ascii="Arial" w:hAnsi="Arial" w:cs="Arial"/>
                <w:b/>
              </w:rPr>
              <w:t xml:space="preserve">Skills: </w:t>
            </w:r>
          </w:p>
          <w:p w:rsidR="00D234CC" w:rsidRDefault="00D234CC" w:rsidP="00D234CC">
            <w:pPr>
              <w:rPr>
                <w:rFonts w:ascii="Arial" w:hAnsi="Arial" w:cs="Arial"/>
                <w:b/>
              </w:rPr>
            </w:pPr>
          </w:p>
          <w:p w:rsidR="00D234CC" w:rsidRPr="00D234CC" w:rsidRDefault="00D234CC" w:rsidP="00D234CC">
            <w:pPr>
              <w:pStyle w:val="Pa8"/>
              <w:numPr>
                <w:ilvl w:val="0"/>
                <w:numId w:val="5"/>
              </w:numPr>
              <w:spacing w:after="100"/>
              <w:ind w:left="321"/>
              <w:rPr>
                <w:rFonts w:cs="Roboto"/>
                <w:color w:val="131312"/>
                <w:sz w:val="20"/>
                <w:szCs w:val="20"/>
              </w:rPr>
            </w:pPr>
            <w:r w:rsidRPr="00D234CC">
              <w:rPr>
                <w:rFonts w:cs="Roboto"/>
                <w:color w:val="131312"/>
                <w:sz w:val="20"/>
                <w:szCs w:val="20"/>
              </w:rPr>
              <w:t>locate the world’s countries, using maps to focus on Europe (including the location of Russia) and North and South America, concentrating on their environmental regions, key physical and human characteristics, countries, and major cities</w:t>
            </w:r>
          </w:p>
          <w:p w:rsidR="00D234CC" w:rsidRPr="00D234CC" w:rsidRDefault="00D234CC" w:rsidP="00D234CC">
            <w:pPr>
              <w:pStyle w:val="Pa8"/>
              <w:numPr>
                <w:ilvl w:val="0"/>
                <w:numId w:val="5"/>
              </w:numPr>
              <w:spacing w:after="100"/>
              <w:ind w:left="321"/>
              <w:rPr>
                <w:rFonts w:cs="Roboto"/>
                <w:color w:val="131312"/>
                <w:sz w:val="20"/>
                <w:szCs w:val="20"/>
              </w:rPr>
            </w:pPr>
            <w:r w:rsidRPr="00D234CC">
              <w:rPr>
                <w:rFonts w:cs="Roboto"/>
                <w:color w:val="131312"/>
                <w:sz w:val="20"/>
                <w:szCs w:val="20"/>
              </w:rPr>
              <w:t>understand geographical similarities and differences through the study of human and physical geography of a region of the United Kingdom, a region in a European country, and a region within North or South America</w:t>
            </w:r>
          </w:p>
          <w:p w:rsidR="00D234CC" w:rsidRPr="00D234CC" w:rsidRDefault="00D234CC" w:rsidP="00D234CC">
            <w:pPr>
              <w:pStyle w:val="Pa8"/>
              <w:numPr>
                <w:ilvl w:val="0"/>
                <w:numId w:val="5"/>
              </w:numPr>
              <w:spacing w:after="100"/>
              <w:ind w:left="321"/>
              <w:rPr>
                <w:rFonts w:cs="Roboto"/>
                <w:color w:val="131312"/>
                <w:sz w:val="20"/>
                <w:szCs w:val="20"/>
              </w:rPr>
            </w:pPr>
            <w:r w:rsidRPr="00D234CC">
              <w:rPr>
                <w:rFonts w:cs="Roboto"/>
                <w:color w:val="131312"/>
                <w:sz w:val="20"/>
                <w:szCs w:val="20"/>
              </w:rPr>
              <w:t xml:space="preserve">describe and understand key aspects of human geography, including: types of settlement and land use, economic activity including trade links, and the distribution of natural resources </w:t>
            </w:r>
            <w:r w:rsidRPr="00D234CC">
              <w:rPr>
                <w:rFonts w:cs="Roboto"/>
                <w:color w:val="131312"/>
                <w:sz w:val="20"/>
                <w:szCs w:val="20"/>
              </w:rPr>
              <w:lastRenderedPageBreak/>
              <w:t>including energy, food, minerals and water</w:t>
            </w:r>
          </w:p>
          <w:p w:rsidR="00E877F6" w:rsidRPr="00D234CC" w:rsidRDefault="00D234CC" w:rsidP="00D234CC">
            <w:pPr>
              <w:pStyle w:val="Pa8"/>
              <w:numPr>
                <w:ilvl w:val="0"/>
                <w:numId w:val="5"/>
              </w:numPr>
              <w:spacing w:after="100"/>
              <w:ind w:left="321"/>
              <w:rPr>
                <w:rFonts w:cs="Roboto"/>
                <w:color w:val="131312"/>
                <w:sz w:val="20"/>
                <w:szCs w:val="20"/>
              </w:rPr>
            </w:pPr>
            <w:r w:rsidRPr="00D234CC">
              <w:rPr>
                <w:rFonts w:cs="Roboto"/>
                <w:color w:val="131312"/>
                <w:sz w:val="20"/>
                <w:szCs w:val="20"/>
              </w:rPr>
              <w:t>use maps, atlases, globes and digital/computer mapping to locate countries and describe features studied</w:t>
            </w:r>
          </w:p>
          <w:p w:rsidR="00E877F6" w:rsidRPr="00D234CC" w:rsidRDefault="00AC53C8">
            <w:pPr>
              <w:pStyle w:val="TableParagraph"/>
              <w:numPr>
                <w:ilvl w:val="0"/>
                <w:numId w:val="2"/>
              </w:numPr>
              <w:tabs>
                <w:tab w:val="left" w:pos="443"/>
                <w:tab w:val="left" w:pos="444"/>
              </w:tabs>
              <w:spacing w:before="59" w:line="235" w:lineRule="auto"/>
              <w:ind w:left="276" w:right="171"/>
              <w:rPr>
                <w:rFonts w:eastAsiaTheme="minorHAnsi"/>
                <w:color w:val="282526"/>
                <w:sz w:val="20"/>
                <w:szCs w:val="20"/>
                <w:lang w:val="en-GB"/>
              </w:rPr>
            </w:pPr>
            <w:r w:rsidRPr="00D234CC">
              <w:rPr>
                <w:rFonts w:eastAsiaTheme="minorHAnsi"/>
                <w:color w:val="282526"/>
                <w:sz w:val="20"/>
                <w:szCs w:val="20"/>
                <w:lang w:val="en-GB"/>
              </w:rPr>
              <w:t>physical geography, including: climate zones, biomes and vegetation belts, mountains and the water cycle;</w:t>
            </w:r>
          </w:p>
          <w:p w:rsidR="00E877F6" w:rsidRDefault="00AC53C8">
            <w:pPr>
              <w:pStyle w:val="ListParagraph"/>
              <w:numPr>
                <w:ilvl w:val="0"/>
                <w:numId w:val="2"/>
              </w:numPr>
              <w:ind w:left="276"/>
              <w:rPr>
                <w:rFonts w:ascii="Arial" w:hAnsi="Arial" w:cs="Arial"/>
                <w:b/>
              </w:rPr>
            </w:pPr>
            <w:r w:rsidRPr="00D234CC">
              <w:rPr>
                <w:rFonts w:ascii="Roboto" w:hAnsi="Roboto" w:cs="Roboto"/>
                <w:color w:val="282526"/>
                <w:sz w:val="20"/>
                <w:szCs w:val="20"/>
              </w:rPr>
              <w:t>use key vocabulary to demonstrate knowledge and understanding in this strand: environmental disaster, tourism, positive, negative, economic, social, environmental</w:t>
            </w:r>
          </w:p>
        </w:tc>
        <w:tc>
          <w:tcPr>
            <w:tcW w:w="1701" w:type="dxa"/>
            <w:shd w:val="clear" w:color="auto" w:fill="DEEAF6" w:themeFill="accent5" w:themeFillTint="33"/>
          </w:tcPr>
          <w:p w:rsidR="00E877F6" w:rsidRDefault="00E877F6" w:rsidP="00D234CC">
            <w:pPr>
              <w:pStyle w:val="Pa8"/>
              <w:spacing w:after="100"/>
              <w:ind w:left="321"/>
              <w:rPr>
                <w:rFonts w:ascii="Arial" w:hAnsi="Arial" w:cs="Arial"/>
                <w:b/>
              </w:rPr>
            </w:pPr>
          </w:p>
        </w:tc>
      </w:tr>
      <w:tr w:rsidR="00D234CC" w:rsidTr="00D234CC">
        <w:tc>
          <w:tcPr>
            <w:tcW w:w="745" w:type="dxa"/>
            <w:vMerge/>
            <w:shd w:val="clear" w:color="auto" w:fill="DEEAF6" w:themeFill="accent5" w:themeFillTint="33"/>
          </w:tcPr>
          <w:p w:rsidR="00E877F6" w:rsidRDefault="00E877F6">
            <w:pPr>
              <w:jc w:val="center"/>
              <w:rPr>
                <w:rFonts w:ascii="Arial" w:hAnsi="Arial" w:cs="Arial"/>
              </w:rPr>
            </w:pPr>
          </w:p>
        </w:tc>
        <w:tc>
          <w:tcPr>
            <w:tcW w:w="2731" w:type="dxa"/>
            <w:shd w:val="clear" w:color="auto" w:fill="DEEAF6" w:themeFill="accent5" w:themeFillTint="33"/>
          </w:tcPr>
          <w:p w:rsidR="00E877F6" w:rsidRDefault="00AC53C8">
            <w:pPr>
              <w:rPr>
                <w:rFonts w:ascii="Arial" w:hAnsi="Arial" w:cs="Arial"/>
                <w:b/>
              </w:rPr>
            </w:pPr>
            <w:r>
              <w:rPr>
                <w:rFonts w:ascii="Arial" w:hAnsi="Arial" w:cs="Arial"/>
                <w:b/>
              </w:rPr>
              <w:t xml:space="preserve">Outcome: </w:t>
            </w:r>
          </w:p>
          <w:p w:rsidR="00E877F6" w:rsidRDefault="00E877F6">
            <w:pPr>
              <w:rPr>
                <w:rFonts w:ascii="Arial" w:hAnsi="Arial" w:cs="Arial"/>
                <w:b/>
              </w:rPr>
            </w:pPr>
          </w:p>
          <w:p w:rsidR="00E877F6" w:rsidRDefault="00AC53C8">
            <w:pPr>
              <w:rPr>
                <w:rFonts w:ascii="Arial" w:hAnsi="Arial" w:cs="Arial"/>
                <w:sz w:val="20"/>
                <w:szCs w:val="20"/>
              </w:rPr>
            </w:pPr>
            <w:r>
              <w:rPr>
                <w:rFonts w:ascii="Arial" w:hAnsi="Arial" w:cs="Arial"/>
                <w:sz w:val="20"/>
                <w:szCs w:val="20"/>
              </w:rPr>
              <w:t>Draw, label and explain the structure of the Earth and volcanoes.</w:t>
            </w:r>
          </w:p>
          <w:p w:rsidR="00E877F6" w:rsidRDefault="00AC53C8">
            <w:pPr>
              <w:rPr>
                <w:rFonts w:ascii="Arial" w:hAnsi="Arial" w:cs="Arial"/>
                <w:sz w:val="20"/>
                <w:szCs w:val="20"/>
              </w:rPr>
            </w:pPr>
            <w:r>
              <w:rPr>
                <w:rFonts w:ascii="Arial" w:hAnsi="Arial" w:cs="Arial"/>
                <w:sz w:val="20"/>
                <w:szCs w:val="20"/>
              </w:rPr>
              <w:t>Create a chart of major volcanoes in order to be able to write a comparative report on volcanoes including their impact on humans and the environment.</w:t>
            </w:r>
          </w:p>
          <w:p w:rsidR="00E877F6" w:rsidRDefault="00E877F6">
            <w:pPr>
              <w:rPr>
                <w:rFonts w:ascii="Arial" w:hAnsi="Arial" w:cs="Arial"/>
                <w:b/>
              </w:rPr>
            </w:pPr>
          </w:p>
          <w:p w:rsidR="00E877F6" w:rsidRDefault="00E877F6">
            <w:pPr>
              <w:rPr>
                <w:rFonts w:ascii="Arial" w:hAnsi="Arial" w:cs="Arial"/>
                <w:b/>
              </w:rPr>
            </w:pPr>
          </w:p>
        </w:tc>
        <w:tc>
          <w:tcPr>
            <w:tcW w:w="1317" w:type="dxa"/>
            <w:shd w:val="clear" w:color="auto" w:fill="DEEAF6" w:themeFill="accent5" w:themeFillTint="33"/>
          </w:tcPr>
          <w:p w:rsidR="00E877F6" w:rsidRDefault="00E877F6">
            <w:pPr>
              <w:rPr>
                <w:rFonts w:ascii="Arial" w:hAnsi="Arial" w:cs="Arial"/>
                <w:b/>
              </w:rPr>
            </w:pPr>
          </w:p>
        </w:tc>
        <w:tc>
          <w:tcPr>
            <w:tcW w:w="3351" w:type="dxa"/>
            <w:shd w:val="clear" w:color="auto" w:fill="DEEAF6" w:themeFill="accent5" w:themeFillTint="33"/>
          </w:tcPr>
          <w:p w:rsidR="00E877F6" w:rsidRDefault="00AC53C8">
            <w:pPr>
              <w:rPr>
                <w:rFonts w:ascii="Arial" w:hAnsi="Arial" w:cs="Arial"/>
                <w:b/>
              </w:rPr>
            </w:pPr>
            <w:r>
              <w:rPr>
                <w:rFonts w:ascii="Arial" w:hAnsi="Arial" w:cs="Arial"/>
                <w:b/>
              </w:rPr>
              <w:t xml:space="preserve">Outcome: </w:t>
            </w:r>
          </w:p>
          <w:p w:rsidR="00E877F6" w:rsidRDefault="00E877F6">
            <w:pPr>
              <w:rPr>
                <w:rFonts w:ascii="Arial" w:hAnsi="Arial" w:cs="Arial"/>
                <w:b/>
              </w:rPr>
            </w:pPr>
          </w:p>
          <w:p w:rsidR="00E877F6" w:rsidRDefault="0011145D">
            <w:pPr>
              <w:rPr>
                <w:rFonts w:ascii="Arial" w:hAnsi="Arial" w:cs="Arial"/>
                <w:sz w:val="20"/>
                <w:szCs w:val="20"/>
              </w:rPr>
            </w:pPr>
            <w:r>
              <w:rPr>
                <w:rFonts w:ascii="Arial" w:hAnsi="Arial" w:cs="Arial"/>
                <w:sz w:val="20"/>
                <w:szCs w:val="20"/>
              </w:rPr>
              <w:t>Maps to identify countries and their capital cities.</w:t>
            </w:r>
          </w:p>
          <w:p w:rsidR="0011145D" w:rsidRDefault="0011145D">
            <w:pPr>
              <w:rPr>
                <w:rFonts w:ascii="Arial" w:hAnsi="Arial" w:cs="Arial"/>
                <w:sz w:val="20"/>
                <w:szCs w:val="20"/>
              </w:rPr>
            </w:pPr>
            <w:r>
              <w:rPr>
                <w:rFonts w:ascii="Arial" w:hAnsi="Arial" w:cs="Arial"/>
                <w:sz w:val="20"/>
                <w:szCs w:val="20"/>
              </w:rPr>
              <w:t>Activities to use geographical terminology to describe places in the Americas linked to other subjects and prior learning.</w:t>
            </w:r>
          </w:p>
          <w:p w:rsidR="0011145D" w:rsidRDefault="0011145D">
            <w:pPr>
              <w:rPr>
                <w:rFonts w:ascii="Arial" w:hAnsi="Arial" w:cs="Arial"/>
                <w:sz w:val="20"/>
                <w:szCs w:val="20"/>
              </w:rPr>
            </w:pPr>
            <w:r>
              <w:rPr>
                <w:rFonts w:ascii="Arial" w:hAnsi="Arial" w:cs="Arial"/>
                <w:sz w:val="20"/>
                <w:szCs w:val="20"/>
              </w:rPr>
              <w:t>Maps and charts to show and describe biomes and climates across the Americas.</w:t>
            </w:r>
          </w:p>
          <w:p w:rsidR="0011145D" w:rsidRDefault="0011145D">
            <w:pPr>
              <w:rPr>
                <w:rFonts w:ascii="Arial" w:hAnsi="Arial" w:cs="Arial"/>
                <w:sz w:val="20"/>
                <w:szCs w:val="20"/>
              </w:rPr>
            </w:pPr>
            <w:r>
              <w:rPr>
                <w:rFonts w:ascii="Arial" w:hAnsi="Arial" w:cs="Arial"/>
                <w:sz w:val="20"/>
                <w:szCs w:val="20"/>
              </w:rPr>
              <w:t>Identify and comment on a range of human and physical features across the Americas and my local area.</w:t>
            </w:r>
          </w:p>
          <w:p w:rsidR="0011145D" w:rsidRDefault="0011145D">
            <w:pPr>
              <w:rPr>
                <w:rFonts w:ascii="Arial" w:hAnsi="Arial" w:cs="Arial"/>
                <w:sz w:val="20"/>
                <w:szCs w:val="20"/>
              </w:rPr>
            </w:pPr>
            <w:r>
              <w:rPr>
                <w:rFonts w:ascii="Arial" w:hAnsi="Arial" w:cs="Arial"/>
                <w:sz w:val="20"/>
                <w:szCs w:val="20"/>
              </w:rPr>
              <w:t>Natural wonders and their significance: locate, describe and compare significance.</w:t>
            </w:r>
          </w:p>
          <w:p w:rsidR="0011145D" w:rsidRDefault="0011145D">
            <w:pPr>
              <w:rPr>
                <w:rFonts w:ascii="Arial" w:hAnsi="Arial" w:cs="Arial"/>
                <w:sz w:val="20"/>
                <w:szCs w:val="20"/>
              </w:rPr>
            </w:pPr>
          </w:p>
        </w:tc>
        <w:tc>
          <w:tcPr>
            <w:tcW w:w="1632" w:type="dxa"/>
            <w:shd w:val="clear" w:color="auto" w:fill="DEEAF6" w:themeFill="accent5" w:themeFillTint="33"/>
          </w:tcPr>
          <w:p w:rsidR="00E877F6" w:rsidRDefault="00E877F6">
            <w:pPr>
              <w:rPr>
                <w:rFonts w:ascii="Arial" w:hAnsi="Arial" w:cs="Arial"/>
                <w:b/>
              </w:rPr>
            </w:pPr>
          </w:p>
          <w:p w:rsidR="00E877F6" w:rsidRDefault="00E877F6">
            <w:pPr>
              <w:rPr>
                <w:rFonts w:ascii="Arial" w:hAnsi="Arial" w:cs="Arial"/>
                <w:b/>
              </w:rPr>
            </w:pPr>
          </w:p>
        </w:tc>
        <w:tc>
          <w:tcPr>
            <w:tcW w:w="3402" w:type="dxa"/>
            <w:shd w:val="clear" w:color="auto" w:fill="DEEAF6" w:themeFill="accent5" w:themeFillTint="33"/>
          </w:tcPr>
          <w:p w:rsidR="00D234CC" w:rsidRDefault="00D234CC" w:rsidP="00D234CC">
            <w:pPr>
              <w:rPr>
                <w:rFonts w:ascii="Arial" w:hAnsi="Arial" w:cs="Arial"/>
                <w:b/>
              </w:rPr>
            </w:pPr>
            <w:r>
              <w:rPr>
                <w:rFonts w:ascii="Arial" w:hAnsi="Arial" w:cs="Arial"/>
                <w:b/>
              </w:rPr>
              <w:t xml:space="preserve">Outcome: </w:t>
            </w:r>
          </w:p>
          <w:p w:rsidR="00D234CC" w:rsidRDefault="00D234CC" w:rsidP="00D234CC">
            <w:pPr>
              <w:rPr>
                <w:rFonts w:ascii="Arial" w:hAnsi="Arial" w:cs="Arial"/>
                <w:sz w:val="20"/>
                <w:szCs w:val="20"/>
              </w:rPr>
            </w:pPr>
          </w:p>
          <w:p w:rsidR="00D234CC" w:rsidRDefault="00D234CC" w:rsidP="00D234CC">
            <w:pPr>
              <w:rPr>
                <w:rFonts w:ascii="Arial" w:hAnsi="Arial" w:cs="Arial"/>
                <w:sz w:val="20"/>
                <w:szCs w:val="20"/>
              </w:rPr>
            </w:pPr>
          </w:p>
          <w:p w:rsidR="00D234CC" w:rsidRDefault="00D234CC" w:rsidP="00D234CC">
            <w:pPr>
              <w:rPr>
                <w:rFonts w:ascii="Arial" w:hAnsi="Arial" w:cs="Arial"/>
                <w:sz w:val="20"/>
                <w:szCs w:val="20"/>
              </w:rPr>
            </w:pPr>
            <w:r>
              <w:rPr>
                <w:rFonts w:ascii="Arial" w:hAnsi="Arial" w:cs="Arial"/>
                <w:sz w:val="20"/>
                <w:szCs w:val="20"/>
              </w:rPr>
              <w:t>To use maps, charts and atlases to describe existing, changing and developing trade links with counties around the world.</w:t>
            </w:r>
          </w:p>
          <w:p w:rsidR="00D234CC" w:rsidRDefault="00322925" w:rsidP="00D234CC">
            <w:pPr>
              <w:rPr>
                <w:rFonts w:ascii="Arial" w:hAnsi="Arial" w:cs="Arial"/>
                <w:sz w:val="20"/>
                <w:szCs w:val="20"/>
              </w:rPr>
            </w:pPr>
            <w:r>
              <w:rPr>
                <w:rFonts w:ascii="Arial" w:hAnsi="Arial" w:cs="Arial"/>
                <w:sz w:val="20"/>
                <w:szCs w:val="20"/>
              </w:rPr>
              <w:t>What do we trade and who do we trade with and why.</w:t>
            </w:r>
          </w:p>
          <w:p w:rsidR="00E877F6" w:rsidRDefault="00D234CC" w:rsidP="00D234CC">
            <w:pPr>
              <w:rPr>
                <w:rFonts w:ascii="Arial" w:hAnsi="Arial" w:cs="Arial"/>
                <w:sz w:val="20"/>
                <w:szCs w:val="20"/>
              </w:rPr>
            </w:pPr>
            <w:r>
              <w:rPr>
                <w:rFonts w:ascii="Arial" w:hAnsi="Arial" w:cs="Arial"/>
                <w:sz w:val="20"/>
                <w:szCs w:val="20"/>
              </w:rPr>
              <w:t>Demonstrate an understanding of fair trade and what the global supply chain is</w:t>
            </w:r>
            <w:r w:rsidR="00322925">
              <w:rPr>
                <w:rFonts w:ascii="Arial" w:hAnsi="Arial" w:cs="Arial"/>
                <w:sz w:val="20"/>
                <w:szCs w:val="20"/>
              </w:rPr>
              <w:t>.</w:t>
            </w:r>
          </w:p>
          <w:p w:rsidR="00322925" w:rsidRDefault="00322925" w:rsidP="00D234CC">
            <w:pPr>
              <w:rPr>
                <w:rFonts w:ascii="Arial" w:hAnsi="Arial" w:cs="Arial"/>
                <w:sz w:val="20"/>
                <w:szCs w:val="20"/>
              </w:rPr>
            </w:pPr>
            <w:r>
              <w:rPr>
                <w:rFonts w:ascii="Arial" w:hAnsi="Arial" w:cs="Arial"/>
                <w:sz w:val="20"/>
                <w:szCs w:val="20"/>
              </w:rPr>
              <w:t>What is trading with El Salvador like?</w:t>
            </w:r>
          </w:p>
          <w:p w:rsidR="00322925" w:rsidRDefault="00322925" w:rsidP="00D234CC">
            <w:pPr>
              <w:rPr>
                <w:rFonts w:ascii="Arial" w:hAnsi="Arial" w:cs="Arial"/>
                <w:b/>
              </w:rPr>
            </w:pPr>
            <w:r w:rsidRPr="00322925">
              <w:rPr>
                <w:rFonts w:ascii="Arial" w:hAnsi="Arial" w:cs="Arial"/>
                <w:sz w:val="20"/>
                <w:szCs w:val="20"/>
              </w:rPr>
              <w:t>How has Trading changed over the years</w:t>
            </w:r>
            <w:r>
              <w:rPr>
                <w:rFonts w:ascii="Arial" w:hAnsi="Arial" w:cs="Arial"/>
                <w:sz w:val="20"/>
                <w:szCs w:val="20"/>
              </w:rPr>
              <w:t>?</w:t>
            </w:r>
          </w:p>
        </w:tc>
        <w:tc>
          <w:tcPr>
            <w:tcW w:w="1701" w:type="dxa"/>
            <w:shd w:val="clear" w:color="auto" w:fill="DEEAF6" w:themeFill="accent5" w:themeFillTint="33"/>
          </w:tcPr>
          <w:p w:rsidR="00E877F6" w:rsidRDefault="00E877F6">
            <w:pPr>
              <w:rPr>
                <w:rFonts w:ascii="Arial" w:hAnsi="Arial" w:cs="Arial"/>
                <w:b/>
              </w:rPr>
            </w:pPr>
          </w:p>
          <w:p w:rsidR="00E877F6" w:rsidRDefault="00AC53C8">
            <w:pPr>
              <w:rPr>
                <w:rFonts w:ascii="Arial" w:hAnsi="Arial" w:cs="Arial"/>
                <w:b/>
              </w:rPr>
            </w:pPr>
            <w:r>
              <w:rPr>
                <w:rFonts w:ascii="Arial" w:hAnsi="Arial" w:cs="Arial"/>
                <w:sz w:val="20"/>
                <w:szCs w:val="20"/>
              </w:rPr>
              <w:t>.</w:t>
            </w:r>
          </w:p>
        </w:tc>
      </w:tr>
    </w:tbl>
    <w:p w:rsidR="00E877F6" w:rsidRDefault="00E877F6">
      <w:pPr>
        <w:jc w:val="center"/>
        <w:rPr>
          <w:rFonts w:ascii="Arial" w:hAnsi="Arial" w:cs="Arial"/>
        </w:rPr>
      </w:pPr>
    </w:p>
    <w:p w:rsidR="00E877F6" w:rsidRDefault="00E877F6">
      <w:pPr>
        <w:tabs>
          <w:tab w:val="left" w:pos="5561"/>
        </w:tabs>
        <w:rPr>
          <w:rFonts w:ascii="Arial" w:hAnsi="Arial" w:cs="Arial"/>
        </w:rPr>
      </w:pPr>
    </w:p>
    <w:tbl>
      <w:tblPr>
        <w:tblStyle w:val="TableGrid"/>
        <w:tblpPr w:leftFromText="180" w:rightFromText="180" w:vertAnchor="page" w:horzAnchor="margin" w:tblpY="1594"/>
        <w:tblW w:w="14879" w:type="dxa"/>
        <w:tblLook w:val="04A0" w:firstRow="1" w:lastRow="0" w:firstColumn="1" w:lastColumn="0" w:noHBand="0" w:noVBand="1"/>
      </w:tblPr>
      <w:tblGrid>
        <w:gridCol w:w="838"/>
        <w:gridCol w:w="2955"/>
        <w:gridCol w:w="1693"/>
        <w:gridCol w:w="2954"/>
        <w:gridCol w:w="1791"/>
        <w:gridCol w:w="2664"/>
        <w:gridCol w:w="1984"/>
      </w:tblGrid>
      <w:tr w:rsidR="00E877F6" w:rsidTr="0023122D">
        <w:tc>
          <w:tcPr>
            <w:tcW w:w="838" w:type="dxa"/>
            <w:vMerge w:val="restart"/>
            <w:shd w:val="clear" w:color="auto" w:fill="C5E0B3" w:themeFill="accent6" w:themeFillTint="66"/>
            <w:textDirection w:val="btLr"/>
          </w:tcPr>
          <w:p w:rsidR="00E877F6" w:rsidRDefault="00AC53C8">
            <w:pPr>
              <w:ind w:left="113" w:right="113"/>
              <w:jc w:val="center"/>
              <w:rPr>
                <w:rFonts w:ascii="Arial" w:hAnsi="Arial" w:cs="Arial"/>
                <w:b/>
              </w:rPr>
            </w:pPr>
            <w:r>
              <w:rPr>
                <w:rFonts w:ascii="Arial" w:hAnsi="Arial" w:cs="Arial"/>
                <w:b/>
              </w:rPr>
              <w:t>Year 7</w:t>
            </w:r>
          </w:p>
        </w:tc>
        <w:tc>
          <w:tcPr>
            <w:tcW w:w="2955" w:type="dxa"/>
            <w:shd w:val="clear" w:color="auto" w:fill="C5E0B3" w:themeFill="accent6" w:themeFillTint="66"/>
          </w:tcPr>
          <w:p w:rsidR="00E877F6" w:rsidRDefault="00AC53C8">
            <w:pPr>
              <w:rPr>
                <w:rFonts w:ascii="Arial" w:hAnsi="Arial" w:cs="Arial"/>
                <w:b/>
              </w:rPr>
            </w:pPr>
            <w:r>
              <w:rPr>
                <w:rFonts w:ascii="Arial" w:hAnsi="Arial" w:cs="Arial"/>
                <w:b/>
              </w:rPr>
              <w:t>Topic: Autumn 1</w:t>
            </w:r>
          </w:p>
          <w:p w:rsidR="00E877F6" w:rsidRDefault="00AC53C8">
            <w:pPr>
              <w:rPr>
                <w:rFonts w:ascii="Arial" w:hAnsi="Arial" w:cs="Arial"/>
                <w:b/>
              </w:rPr>
            </w:pPr>
            <w:r>
              <w:rPr>
                <w:rFonts w:ascii="Arial" w:hAnsi="Arial" w:cs="Arial"/>
                <w:b/>
              </w:rPr>
              <w:t>Population and China</w:t>
            </w:r>
          </w:p>
        </w:tc>
        <w:tc>
          <w:tcPr>
            <w:tcW w:w="1693" w:type="dxa"/>
            <w:shd w:val="clear" w:color="auto" w:fill="C5E0B3" w:themeFill="accent6" w:themeFillTint="66"/>
          </w:tcPr>
          <w:p w:rsidR="00E877F6" w:rsidRDefault="00AC53C8">
            <w:pPr>
              <w:rPr>
                <w:rFonts w:ascii="Arial" w:hAnsi="Arial" w:cs="Arial"/>
                <w:b/>
              </w:rPr>
            </w:pPr>
            <w:r>
              <w:rPr>
                <w:rFonts w:ascii="Arial" w:hAnsi="Arial" w:cs="Arial"/>
                <w:b/>
              </w:rPr>
              <w:t>Topic: Autumn 2</w:t>
            </w:r>
          </w:p>
          <w:p w:rsidR="00E877F6" w:rsidRDefault="00AC53C8">
            <w:pPr>
              <w:rPr>
                <w:rFonts w:ascii="Arial" w:hAnsi="Arial" w:cs="Arial"/>
                <w:b/>
              </w:rPr>
            </w:pPr>
            <w:r>
              <w:rPr>
                <w:rFonts w:ascii="Arial" w:hAnsi="Arial" w:cs="Arial"/>
                <w:b/>
              </w:rPr>
              <w:t>Population and China (cont.)</w:t>
            </w:r>
          </w:p>
        </w:tc>
        <w:tc>
          <w:tcPr>
            <w:tcW w:w="2954" w:type="dxa"/>
            <w:shd w:val="clear" w:color="auto" w:fill="C5E0B3" w:themeFill="accent6" w:themeFillTint="66"/>
          </w:tcPr>
          <w:p w:rsidR="00E877F6" w:rsidRDefault="00AC53C8">
            <w:pPr>
              <w:rPr>
                <w:rFonts w:ascii="Arial" w:hAnsi="Arial" w:cs="Arial"/>
                <w:b/>
              </w:rPr>
            </w:pPr>
            <w:r>
              <w:rPr>
                <w:rFonts w:ascii="Arial" w:hAnsi="Arial" w:cs="Arial"/>
                <w:b/>
              </w:rPr>
              <w:t>Topic: Spring 1</w:t>
            </w:r>
          </w:p>
          <w:p w:rsidR="00E877F6" w:rsidRDefault="00AC53C8">
            <w:pPr>
              <w:rPr>
                <w:rFonts w:ascii="Arial" w:hAnsi="Arial" w:cs="Arial"/>
                <w:b/>
              </w:rPr>
            </w:pPr>
            <w:r>
              <w:rPr>
                <w:rFonts w:ascii="Arial" w:hAnsi="Arial" w:cs="Arial"/>
                <w:b/>
              </w:rPr>
              <w:t>Study a More Economically Developed Country (MEDC): India, Russia, USA</w:t>
            </w:r>
          </w:p>
        </w:tc>
        <w:tc>
          <w:tcPr>
            <w:tcW w:w="1791" w:type="dxa"/>
            <w:shd w:val="clear" w:color="auto" w:fill="C5E0B3" w:themeFill="accent6" w:themeFillTint="66"/>
          </w:tcPr>
          <w:p w:rsidR="00E877F6" w:rsidRDefault="00AC53C8">
            <w:pPr>
              <w:rPr>
                <w:rFonts w:ascii="Arial" w:hAnsi="Arial" w:cs="Arial"/>
                <w:b/>
              </w:rPr>
            </w:pPr>
            <w:r>
              <w:rPr>
                <w:rFonts w:ascii="Arial" w:hAnsi="Arial" w:cs="Arial"/>
                <w:b/>
              </w:rPr>
              <w:t>Topic: Spring 2</w:t>
            </w:r>
          </w:p>
          <w:p w:rsidR="00E877F6" w:rsidRDefault="00E877F6">
            <w:pPr>
              <w:rPr>
                <w:rFonts w:ascii="Arial" w:hAnsi="Arial" w:cs="Arial"/>
                <w:b/>
              </w:rPr>
            </w:pPr>
          </w:p>
          <w:p w:rsidR="00E877F6" w:rsidRDefault="00AC53C8">
            <w:pPr>
              <w:rPr>
                <w:rFonts w:ascii="Arial" w:hAnsi="Arial" w:cs="Arial"/>
                <w:b/>
              </w:rPr>
            </w:pPr>
            <w:r>
              <w:rPr>
                <w:rFonts w:ascii="Arial" w:hAnsi="Arial" w:cs="Arial"/>
                <w:b/>
              </w:rPr>
              <w:t>MEDC (cont.)</w:t>
            </w:r>
          </w:p>
        </w:tc>
        <w:tc>
          <w:tcPr>
            <w:tcW w:w="2664" w:type="dxa"/>
            <w:shd w:val="clear" w:color="auto" w:fill="C5E0B3" w:themeFill="accent6" w:themeFillTint="66"/>
          </w:tcPr>
          <w:p w:rsidR="00E877F6" w:rsidRDefault="00AC53C8">
            <w:pPr>
              <w:rPr>
                <w:rFonts w:ascii="Arial" w:hAnsi="Arial" w:cs="Arial"/>
                <w:b/>
              </w:rPr>
            </w:pPr>
            <w:r>
              <w:rPr>
                <w:rFonts w:ascii="Arial" w:hAnsi="Arial" w:cs="Arial"/>
                <w:b/>
              </w:rPr>
              <w:t xml:space="preserve">Topic: Summer 1 </w:t>
            </w:r>
          </w:p>
          <w:p w:rsidR="00E877F6" w:rsidRDefault="00AC53C8">
            <w:pPr>
              <w:rPr>
                <w:rFonts w:ascii="Arial" w:hAnsi="Arial" w:cs="Arial"/>
                <w:b/>
              </w:rPr>
            </w:pPr>
            <w:r>
              <w:rPr>
                <w:rFonts w:ascii="Arial" w:hAnsi="Arial" w:cs="Arial"/>
                <w:b/>
              </w:rPr>
              <w:t>Natural Disasters</w:t>
            </w:r>
          </w:p>
        </w:tc>
        <w:tc>
          <w:tcPr>
            <w:tcW w:w="1984" w:type="dxa"/>
            <w:shd w:val="clear" w:color="auto" w:fill="C5E0B3" w:themeFill="accent6" w:themeFillTint="66"/>
          </w:tcPr>
          <w:p w:rsidR="00E877F6" w:rsidRDefault="00AC53C8">
            <w:pPr>
              <w:rPr>
                <w:rFonts w:ascii="Arial" w:hAnsi="Arial" w:cs="Arial"/>
                <w:b/>
              </w:rPr>
            </w:pPr>
            <w:r>
              <w:rPr>
                <w:rFonts w:ascii="Arial" w:hAnsi="Arial" w:cs="Arial"/>
                <w:b/>
              </w:rPr>
              <w:t>Topic: Summer 2</w:t>
            </w:r>
          </w:p>
          <w:p w:rsidR="00E877F6" w:rsidRDefault="00AC53C8">
            <w:pPr>
              <w:rPr>
                <w:rFonts w:ascii="Arial" w:hAnsi="Arial" w:cs="Arial"/>
                <w:b/>
              </w:rPr>
            </w:pPr>
            <w:r>
              <w:rPr>
                <w:rFonts w:ascii="Arial" w:hAnsi="Arial" w:cs="Arial"/>
                <w:b/>
              </w:rPr>
              <w:t>Natural Disasters (cont.)</w:t>
            </w:r>
          </w:p>
        </w:tc>
      </w:tr>
      <w:tr w:rsidR="00E877F6" w:rsidTr="0023122D">
        <w:tc>
          <w:tcPr>
            <w:tcW w:w="838" w:type="dxa"/>
            <w:vMerge/>
            <w:shd w:val="clear" w:color="auto" w:fill="C5E0B3" w:themeFill="accent6" w:themeFillTint="66"/>
          </w:tcPr>
          <w:p w:rsidR="00E877F6" w:rsidRDefault="00E877F6">
            <w:pPr>
              <w:jc w:val="center"/>
              <w:rPr>
                <w:rFonts w:ascii="Arial" w:hAnsi="Arial" w:cs="Arial"/>
              </w:rPr>
            </w:pPr>
          </w:p>
        </w:tc>
        <w:tc>
          <w:tcPr>
            <w:tcW w:w="2955" w:type="dxa"/>
            <w:shd w:val="clear" w:color="auto" w:fill="C5E0B3" w:themeFill="accent6" w:themeFillTint="66"/>
          </w:tcPr>
          <w:p w:rsidR="00E877F6" w:rsidRDefault="00AC53C8">
            <w:pPr>
              <w:rPr>
                <w:rFonts w:ascii="Arial" w:hAnsi="Arial" w:cs="Arial"/>
                <w:b/>
              </w:rPr>
            </w:pPr>
            <w:r>
              <w:rPr>
                <w:rFonts w:ascii="Arial" w:hAnsi="Arial" w:cs="Arial"/>
                <w:b/>
              </w:rPr>
              <w:t xml:space="preserve">Concept: </w:t>
            </w:r>
          </w:p>
          <w:p w:rsidR="00E877F6" w:rsidRDefault="00AC53C8">
            <w:pPr>
              <w:pStyle w:val="ListParagraph"/>
              <w:numPr>
                <w:ilvl w:val="0"/>
                <w:numId w:val="3"/>
              </w:numPr>
              <w:ind w:left="316"/>
              <w:rPr>
                <w:rFonts w:ascii="Roboto" w:hAnsi="Roboto" w:cs="Roboto"/>
                <w:color w:val="282526"/>
                <w:sz w:val="20"/>
                <w:szCs w:val="20"/>
              </w:rPr>
            </w:pPr>
            <w:r>
              <w:rPr>
                <w:rFonts w:ascii="Roboto" w:hAnsi="Roboto" w:cs="Roboto"/>
                <w:color w:val="282526"/>
                <w:sz w:val="20"/>
                <w:szCs w:val="20"/>
              </w:rPr>
              <w:t>Physical and human geography.</w:t>
            </w:r>
          </w:p>
          <w:p w:rsidR="00E877F6" w:rsidRDefault="00AC53C8">
            <w:pPr>
              <w:pStyle w:val="ListParagraph"/>
              <w:numPr>
                <w:ilvl w:val="0"/>
                <w:numId w:val="3"/>
              </w:numPr>
              <w:ind w:left="316"/>
              <w:rPr>
                <w:rFonts w:ascii="Roboto" w:hAnsi="Roboto" w:cs="Roboto"/>
                <w:color w:val="282526"/>
                <w:sz w:val="20"/>
                <w:szCs w:val="20"/>
              </w:rPr>
            </w:pPr>
            <w:r>
              <w:rPr>
                <w:rFonts w:ascii="Roboto" w:hAnsi="Roboto" w:cs="Roboto"/>
                <w:color w:val="282526"/>
                <w:sz w:val="20"/>
                <w:szCs w:val="20"/>
              </w:rPr>
              <w:t>Locational Knowledge</w:t>
            </w:r>
          </w:p>
          <w:p w:rsidR="00E877F6" w:rsidRDefault="00AC53C8">
            <w:pPr>
              <w:pStyle w:val="ListParagraph"/>
              <w:numPr>
                <w:ilvl w:val="0"/>
                <w:numId w:val="3"/>
              </w:numPr>
              <w:ind w:left="316"/>
              <w:rPr>
                <w:rFonts w:ascii="Roboto" w:hAnsi="Roboto" w:cs="Roboto"/>
                <w:color w:val="282526"/>
                <w:sz w:val="20"/>
                <w:szCs w:val="20"/>
              </w:rPr>
            </w:pPr>
            <w:r>
              <w:rPr>
                <w:rFonts w:ascii="Roboto" w:hAnsi="Roboto" w:cs="Roboto"/>
                <w:color w:val="282526"/>
                <w:sz w:val="20"/>
                <w:szCs w:val="20"/>
              </w:rPr>
              <w:t>Place Knowledge.</w:t>
            </w:r>
          </w:p>
          <w:p w:rsidR="00E877F6" w:rsidRDefault="00AC53C8">
            <w:pPr>
              <w:pStyle w:val="ListParagraph"/>
              <w:numPr>
                <w:ilvl w:val="0"/>
                <w:numId w:val="3"/>
              </w:numPr>
              <w:ind w:left="317"/>
              <w:rPr>
                <w:rFonts w:ascii="Arial" w:hAnsi="Arial" w:cs="Arial"/>
                <w:b/>
              </w:rPr>
            </w:pPr>
            <w:r>
              <w:rPr>
                <w:rFonts w:ascii="Roboto" w:hAnsi="Roboto" w:cs="Roboto"/>
                <w:color w:val="282526"/>
                <w:sz w:val="20"/>
                <w:szCs w:val="20"/>
              </w:rPr>
              <w:t>Geographical skills and fieldwork</w:t>
            </w:r>
          </w:p>
          <w:p w:rsidR="00E877F6" w:rsidRDefault="00E877F6">
            <w:pPr>
              <w:rPr>
                <w:rFonts w:ascii="Arial" w:hAnsi="Arial" w:cs="Arial"/>
                <w:sz w:val="16"/>
                <w:szCs w:val="16"/>
              </w:rPr>
            </w:pPr>
          </w:p>
        </w:tc>
        <w:tc>
          <w:tcPr>
            <w:tcW w:w="1693" w:type="dxa"/>
            <w:shd w:val="clear" w:color="auto" w:fill="C5E0B3" w:themeFill="accent6" w:themeFillTint="66"/>
          </w:tcPr>
          <w:p w:rsidR="00E877F6" w:rsidRDefault="00AC53C8">
            <w:pPr>
              <w:rPr>
                <w:rFonts w:ascii="Arial" w:hAnsi="Arial" w:cs="Arial"/>
                <w:b/>
              </w:rPr>
            </w:pPr>
            <w:r>
              <w:rPr>
                <w:rFonts w:ascii="Arial" w:hAnsi="Arial" w:cs="Arial"/>
                <w:b/>
              </w:rPr>
              <w:t xml:space="preserve">Concept: </w:t>
            </w:r>
          </w:p>
          <w:p w:rsidR="00E877F6" w:rsidRDefault="00E877F6">
            <w:pPr>
              <w:rPr>
                <w:rFonts w:ascii="Arial" w:hAnsi="Arial" w:cs="Arial"/>
                <w:sz w:val="16"/>
                <w:szCs w:val="16"/>
              </w:rPr>
            </w:pPr>
          </w:p>
        </w:tc>
        <w:tc>
          <w:tcPr>
            <w:tcW w:w="2954" w:type="dxa"/>
            <w:shd w:val="clear" w:color="auto" w:fill="C5E0B3" w:themeFill="accent6" w:themeFillTint="66"/>
          </w:tcPr>
          <w:p w:rsidR="00E877F6" w:rsidRDefault="00AC53C8">
            <w:pPr>
              <w:rPr>
                <w:rFonts w:ascii="Arial" w:hAnsi="Arial" w:cs="Arial"/>
                <w:b/>
              </w:rPr>
            </w:pPr>
            <w:r>
              <w:rPr>
                <w:rFonts w:ascii="Arial" w:hAnsi="Arial" w:cs="Arial"/>
                <w:b/>
              </w:rPr>
              <w:t xml:space="preserve">Concept: </w:t>
            </w:r>
          </w:p>
          <w:p w:rsidR="00E877F6" w:rsidRDefault="00AC53C8">
            <w:pPr>
              <w:pStyle w:val="ListParagraph"/>
              <w:numPr>
                <w:ilvl w:val="0"/>
                <w:numId w:val="3"/>
              </w:numPr>
              <w:ind w:left="316"/>
              <w:rPr>
                <w:rFonts w:ascii="Roboto" w:hAnsi="Roboto" w:cs="Roboto"/>
                <w:color w:val="282526"/>
                <w:sz w:val="20"/>
                <w:szCs w:val="20"/>
              </w:rPr>
            </w:pPr>
            <w:r>
              <w:rPr>
                <w:rFonts w:ascii="Roboto" w:hAnsi="Roboto" w:cs="Roboto"/>
                <w:color w:val="282526"/>
                <w:sz w:val="20"/>
                <w:szCs w:val="20"/>
              </w:rPr>
              <w:t>Physical and human geography.</w:t>
            </w:r>
          </w:p>
          <w:p w:rsidR="00E877F6" w:rsidRDefault="00AC53C8">
            <w:pPr>
              <w:pStyle w:val="ListParagraph"/>
              <w:numPr>
                <w:ilvl w:val="0"/>
                <w:numId w:val="3"/>
              </w:numPr>
              <w:ind w:left="316"/>
              <w:rPr>
                <w:rFonts w:ascii="Roboto" w:hAnsi="Roboto" w:cs="Roboto"/>
                <w:color w:val="282526"/>
                <w:sz w:val="20"/>
                <w:szCs w:val="20"/>
              </w:rPr>
            </w:pPr>
            <w:r>
              <w:rPr>
                <w:rFonts w:ascii="Roboto" w:hAnsi="Roboto" w:cs="Roboto"/>
                <w:color w:val="282526"/>
                <w:sz w:val="20"/>
                <w:szCs w:val="20"/>
              </w:rPr>
              <w:t>Locational Knowledge</w:t>
            </w:r>
          </w:p>
          <w:p w:rsidR="00E877F6" w:rsidRDefault="00AC53C8">
            <w:pPr>
              <w:pStyle w:val="ListParagraph"/>
              <w:numPr>
                <w:ilvl w:val="0"/>
                <w:numId w:val="3"/>
              </w:numPr>
              <w:ind w:left="316"/>
              <w:rPr>
                <w:rFonts w:ascii="Roboto" w:hAnsi="Roboto" w:cs="Roboto"/>
                <w:color w:val="282526"/>
                <w:sz w:val="20"/>
                <w:szCs w:val="20"/>
              </w:rPr>
            </w:pPr>
            <w:r>
              <w:rPr>
                <w:rFonts w:ascii="Roboto" w:hAnsi="Roboto" w:cs="Roboto"/>
                <w:color w:val="282526"/>
                <w:sz w:val="20"/>
                <w:szCs w:val="20"/>
              </w:rPr>
              <w:t>Place Knowledge.</w:t>
            </w:r>
          </w:p>
          <w:p w:rsidR="00E877F6" w:rsidRDefault="00AC53C8">
            <w:pPr>
              <w:pStyle w:val="ListParagraph"/>
              <w:numPr>
                <w:ilvl w:val="0"/>
                <w:numId w:val="3"/>
              </w:numPr>
              <w:ind w:left="315"/>
              <w:rPr>
                <w:rFonts w:ascii="Arial" w:hAnsi="Arial" w:cs="Arial"/>
                <w:b/>
              </w:rPr>
            </w:pPr>
            <w:r>
              <w:rPr>
                <w:rFonts w:ascii="Roboto" w:hAnsi="Roboto" w:cs="Roboto"/>
                <w:color w:val="282526"/>
                <w:sz w:val="20"/>
                <w:szCs w:val="20"/>
              </w:rPr>
              <w:t>Geographical skills and fieldwork</w:t>
            </w:r>
          </w:p>
        </w:tc>
        <w:tc>
          <w:tcPr>
            <w:tcW w:w="1791" w:type="dxa"/>
            <w:shd w:val="clear" w:color="auto" w:fill="C5E0B3" w:themeFill="accent6" w:themeFillTint="66"/>
          </w:tcPr>
          <w:p w:rsidR="00E877F6" w:rsidRDefault="00AC53C8">
            <w:pPr>
              <w:rPr>
                <w:rFonts w:ascii="Arial" w:hAnsi="Arial" w:cs="Arial"/>
                <w:b/>
              </w:rPr>
            </w:pPr>
            <w:r>
              <w:rPr>
                <w:rFonts w:ascii="Arial" w:hAnsi="Arial" w:cs="Arial"/>
                <w:b/>
              </w:rPr>
              <w:t xml:space="preserve">Concept: </w:t>
            </w:r>
          </w:p>
        </w:tc>
        <w:tc>
          <w:tcPr>
            <w:tcW w:w="2664" w:type="dxa"/>
            <w:shd w:val="clear" w:color="auto" w:fill="C5E0B3" w:themeFill="accent6" w:themeFillTint="66"/>
          </w:tcPr>
          <w:p w:rsidR="00E877F6" w:rsidRDefault="00AC53C8">
            <w:pPr>
              <w:rPr>
                <w:rFonts w:ascii="Arial" w:hAnsi="Arial" w:cs="Arial"/>
                <w:b/>
              </w:rPr>
            </w:pPr>
            <w:r>
              <w:rPr>
                <w:rFonts w:ascii="Arial" w:hAnsi="Arial" w:cs="Arial"/>
                <w:b/>
              </w:rPr>
              <w:t>Concept:</w:t>
            </w:r>
          </w:p>
          <w:p w:rsidR="00E877F6" w:rsidRDefault="00AC53C8">
            <w:pPr>
              <w:pStyle w:val="ListParagraph"/>
              <w:numPr>
                <w:ilvl w:val="0"/>
                <w:numId w:val="3"/>
              </w:numPr>
              <w:ind w:left="316"/>
              <w:rPr>
                <w:rFonts w:ascii="Roboto" w:hAnsi="Roboto" w:cs="Roboto"/>
                <w:color w:val="282526"/>
                <w:sz w:val="20"/>
                <w:szCs w:val="20"/>
              </w:rPr>
            </w:pPr>
            <w:r>
              <w:rPr>
                <w:rFonts w:ascii="Roboto" w:hAnsi="Roboto" w:cs="Roboto"/>
                <w:color w:val="282526"/>
                <w:sz w:val="20"/>
                <w:szCs w:val="20"/>
              </w:rPr>
              <w:t>Physical and human geography.</w:t>
            </w:r>
          </w:p>
          <w:p w:rsidR="00E877F6" w:rsidRDefault="00AC53C8">
            <w:pPr>
              <w:pStyle w:val="ListParagraph"/>
              <w:numPr>
                <w:ilvl w:val="0"/>
                <w:numId w:val="3"/>
              </w:numPr>
              <w:ind w:left="316"/>
              <w:rPr>
                <w:rFonts w:ascii="Roboto" w:hAnsi="Roboto" w:cs="Roboto"/>
                <w:color w:val="282526"/>
                <w:sz w:val="20"/>
                <w:szCs w:val="20"/>
              </w:rPr>
            </w:pPr>
            <w:r>
              <w:rPr>
                <w:rFonts w:ascii="Roboto" w:hAnsi="Roboto" w:cs="Roboto"/>
                <w:color w:val="282526"/>
                <w:sz w:val="20"/>
                <w:szCs w:val="20"/>
              </w:rPr>
              <w:t>Locational Knowledge</w:t>
            </w:r>
          </w:p>
          <w:p w:rsidR="00E877F6" w:rsidRDefault="00AC53C8">
            <w:pPr>
              <w:pStyle w:val="ListParagraph"/>
              <w:numPr>
                <w:ilvl w:val="0"/>
                <w:numId w:val="3"/>
              </w:numPr>
              <w:ind w:left="316"/>
              <w:rPr>
                <w:rFonts w:ascii="Roboto" w:hAnsi="Roboto" w:cs="Roboto"/>
                <w:color w:val="282526"/>
                <w:sz w:val="20"/>
                <w:szCs w:val="20"/>
              </w:rPr>
            </w:pPr>
            <w:r>
              <w:rPr>
                <w:rFonts w:ascii="Roboto" w:hAnsi="Roboto" w:cs="Roboto"/>
                <w:color w:val="282526"/>
                <w:sz w:val="20"/>
                <w:szCs w:val="20"/>
              </w:rPr>
              <w:t>Place Knowledge.</w:t>
            </w:r>
          </w:p>
          <w:p w:rsidR="00E877F6" w:rsidRDefault="00AC53C8">
            <w:pPr>
              <w:pStyle w:val="ListParagraph"/>
              <w:numPr>
                <w:ilvl w:val="0"/>
                <w:numId w:val="3"/>
              </w:numPr>
              <w:ind w:left="313"/>
              <w:rPr>
                <w:rFonts w:ascii="Arial" w:hAnsi="Arial" w:cs="Arial"/>
                <w:b/>
              </w:rPr>
            </w:pPr>
            <w:r>
              <w:rPr>
                <w:rFonts w:ascii="Roboto" w:hAnsi="Roboto" w:cs="Roboto"/>
                <w:color w:val="282526"/>
                <w:sz w:val="20"/>
                <w:szCs w:val="20"/>
              </w:rPr>
              <w:t>Geographical skills and fieldwork</w:t>
            </w:r>
            <w:r>
              <w:rPr>
                <w:rFonts w:ascii="Arial" w:hAnsi="Arial" w:cs="Arial"/>
                <w:b/>
              </w:rPr>
              <w:t xml:space="preserve">   </w:t>
            </w:r>
          </w:p>
        </w:tc>
        <w:tc>
          <w:tcPr>
            <w:tcW w:w="1984" w:type="dxa"/>
            <w:shd w:val="clear" w:color="auto" w:fill="C5E0B3" w:themeFill="accent6" w:themeFillTint="66"/>
          </w:tcPr>
          <w:p w:rsidR="00E877F6" w:rsidRDefault="00AC53C8">
            <w:pPr>
              <w:rPr>
                <w:rFonts w:ascii="Arial" w:hAnsi="Arial" w:cs="Arial"/>
                <w:b/>
              </w:rPr>
            </w:pPr>
            <w:r>
              <w:rPr>
                <w:rFonts w:ascii="Arial" w:hAnsi="Arial" w:cs="Arial"/>
                <w:b/>
              </w:rPr>
              <w:t xml:space="preserve">Concept: </w:t>
            </w:r>
          </w:p>
        </w:tc>
      </w:tr>
      <w:tr w:rsidR="00E877F6" w:rsidTr="0023122D">
        <w:tc>
          <w:tcPr>
            <w:tcW w:w="838" w:type="dxa"/>
            <w:vMerge/>
            <w:shd w:val="clear" w:color="auto" w:fill="C5E0B3" w:themeFill="accent6" w:themeFillTint="66"/>
          </w:tcPr>
          <w:p w:rsidR="00E877F6" w:rsidRDefault="00E877F6">
            <w:pPr>
              <w:jc w:val="center"/>
              <w:rPr>
                <w:rFonts w:ascii="Arial" w:hAnsi="Arial" w:cs="Arial"/>
              </w:rPr>
            </w:pPr>
          </w:p>
        </w:tc>
        <w:tc>
          <w:tcPr>
            <w:tcW w:w="2955" w:type="dxa"/>
            <w:shd w:val="clear" w:color="auto" w:fill="C5E0B3" w:themeFill="accent6" w:themeFillTint="66"/>
          </w:tcPr>
          <w:p w:rsidR="00E877F6" w:rsidRDefault="00AC53C8">
            <w:pPr>
              <w:rPr>
                <w:rFonts w:ascii="Arial" w:hAnsi="Arial" w:cs="Arial"/>
                <w:b/>
              </w:rPr>
            </w:pPr>
            <w:r>
              <w:rPr>
                <w:rFonts w:ascii="Arial" w:hAnsi="Arial" w:cs="Arial"/>
                <w:b/>
              </w:rPr>
              <w:t xml:space="preserve">Skills: </w:t>
            </w:r>
          </w:p>
          <w:p w:rsidR="00E877F6" w:rsidRDefault="00AC53C8">
            <w:pPr>
              <w:pStyle w:val="ListParagraph"/>
              <w:numPr>
                <w:ilvl w:val="0"/>
                <w:numId w:val="10"/>
              </w:numPr>
              <w:ind w:left="459"/>
              <w:rPr>
                <w:sz w:val="20"/>
                <w:szCs w:val="20"/>
              </w:rPr>
            </w:pPr>
            <w:r>
              <w:rPr>
                <w:sz w:val="20"/>
                <w:szCs w:val="20"/>
              </w:rPr>
              <w:t>extend their locational knowledge and deepen their spatial awareness of the world’s countries using maps of the world to focus China</w:t>
            </w:r>
          </w:p>
          <w:p w:rsidR="00E877F6" w:rsidRDefault="00AC53C8">
            <w:pPr>
              <w:pStyle w:val="ListParagraph"/>
              <w:numPr>
                <w:ilvl w:val="0"/>
                <w:numId w:val="10"/>
              </w:numPr>
              <w:ind w:left="459"/>
              <w:rPr>
                <w:sz w:val="20"/>
                <w:szCs w:val="20"/>
              </w:rPr>
            </w:pPr>
            <w:r>
              <w:rPr>
                <w:sz w:val="20"/>
                <w:szCs w:val="20"/>
              </w:rPr>
              <w:t>understand geographical similarities, differences and links between places through the study of human and physical geography of a region within Africa, and of a region within Asia</w:t>
            </w:r>
          </w:p>
          <w:p w:rsidR="00E877F6" w:rsidRDefault="00AC53C8">
            <w:pPr>
              <w:pStyle w:val="ListParagraph"/>
              <w:numPr>
                <w:ilvl w:val="0"/>
                <w:numId w:val="10"/>
              </w:numPr>
              <w:ind w:left="459"/>
              <w:rPr>
                <w:sz w:val="20"/>
                <w:szCs w:val="20"/>
              </w:rPr>
            </w:pPr>
            <w:r>
              <w:rPr>
                <w:sz w:val="20"/>
                <w:szCs w:val="20"/>
              </w:rPr>
              <w:t>human geography relating to: population and urbanisation; international development; economic activity in the primary, secondary, tertiary and quaternary sectors; and the use of natural resources</w:t>
            </w:r>
          </w:p>
          <w:p w:rsidR="00E877F6" w:rsidRDefault="00AC53C8">
            <w:pPr>
              <w:pStyle w:val="ListParagraph"/>
              <w:numPr>
                <w:ilvl w:val="0"/>
                <w:numId w:val="10"/>
              </w:numPr>
              <w:ind w:left="459"/>
              <w:rPr>
                <w:sz w:val="20"/>
                <w:szCs w:val="20"/>
              </w:rPr>
            </w:pPr>
            <w:r>
              <w:rPr>
                <w:sz w:val="20"/>
                <w:szCs w:val="20"/>
              </w:rPr>
              <w:t xml:space="preserve">build on their knowledge of globes, maps and atlases </w:t>
            </w:r>
            <w:r>
              <w:rPr>
                <w:sz w:val="20"/>
                <w:szCs w:val="20"/>
              </w:rPr>
              <w:lastRenderedPageBreak/>
              <w:t>and apply and develop this knowledge routinely in the classroom and in the field</w:t>
            </w:r>
          </w:p>
          <w:p w:rsidR="00E877F6" w:rsidRDefault="00AC53C8">
            <w:pPr>
              <w:pStyle w:val="ListParagraph"/>
              <w:numPr>
                <w:ilvl w:val="0"/>
                <w:numId w:val="10"/>
              </w:numPr>
              <w:ind w:left="459"/>
            </w:pPr>
            <w:r>
              <w:rPr>
                <w:sz w:val="20"/>
                <w:szCs w:val="20"/>
              </w:rPr>
              <w:t>geographical data, using multiple sources of increasingly complex information</w:t>
            </w:r>
            <w:r>
              <w:t>.</w:t>
            </w:r>
          </w:p>
          <w:p w:rsidR="00E877F6" w:rsidRDefault="00E877F6">
            <w:pPr>
              <w:rPr>
                <w:rFonts w:ascii="Arial" w:hAnsi="Arial" w:cs="Arial"/>
                <w:b/>
              </w:rPr>
            </w:pPr>
          </w:p>
          <w:p w:rsidR="00E877F6" w:rsidRDefault="00E877F6">
            <w:pPr>
              <w:rPr>
                <w:rFonts w:ascii="Arial" w:hAnsi="Arial" w:cs="Arial"/>
                <w:b/>
              </w:rPr>
            </w:pPr>
          </w:p>
        </w:tc>
        <w:tc>
          <w:tcPr>
            <w:tcW w:w="1693" w:type="dxa"/>
            <w:shd w:val="clear" w:color="auto" w:fill="C5E0B3" w:themeFill="accent6" w:themeFillTint="66"/>
          </w:tcPr>
          <w:p w:rsidR="00E877F6" w:rsidRDefault="00AC53C8">
            <w:pPr>
              <w:rPr>
                <w:rFonts w:ascii="Arial" w:hAnsi="Arial" w:cs="Arial"/>
                <w:b/>
              </w:rPr>
            </w:pPr>
            <w:r>
              <w:rPr>
                <w:rFonts w:ascii="Arial" w:hAnsi="Arial" w:cs="Arial"/>
                <w:b/>
              </w:rPr>
              <w:lastRenderedPageBreak/>
              <w:t xml:space="preserve">Skills: </w:t>
            </w:r>
          </w:p>
        </w:tc>
        <w:tc>
          <w:tcPr>
            <w:tcW w:w="2954" w:type="dxa"/>
            <w:shd w:val="clear" w:color="auto" w:fill="C5E0B3" w:themeFill="accent6" w:themeFillTint="66"/>
          </w:tcPr>
          <w:p w:rsidR="00E877F6" w:rsidRDefault="00AC53C8">
            <w:pPr>
              <w:rPr>
                <w:rFonts w:ascii="Arial" w:hAnsi="Arial" w:cs="Arial"/>
                <w:b/>
              </w:rPr>
            </w:pPr>
            <w:r>
              <w:rPr>
                <w:rFonts w:ascii="Arial" w:hAnsi="Arial" w:cs="Arial"/>
                <w:b/>
              </w:rPr>
              <w:t xml:space="preserve">Skills: </w:t>
            </w:r>
          </w:p>
          <w:p w:rsidR="00E877F6" w:rsidRDefault="00AC53C8">
            <w:pPr>
              <w:pStyle w:val="ListParagraph"/>
              <w:numPr>
                <w:ilvl w:val="0"/>
                <w:numId w:val="12"/>
              </w:numPr>
              <w:ind w:left="457"/>
              <w:rPr>
                <w:sz w:val="20"/>
                <w:szCs w:val="20"/>
              </w:rPr>
            </w:pPr>
            <w:r>
              <w:rPr>
                <w:sz w:val="20"/>
                <w:szCs w:val="20"/>
              </w:rPr>
              <w:t>extend their locational knowledge and deepen their spatial awareness of the world’s countries using maps of the world to focus India</w:t>
            </w:r>
          </w:p>
          <w:p w:rsidR="00E877F6" w:rsidRDefault="00AC53C8">
            <w:pPr>
              <w:pStyle w:val="ListParagraph"/>
              <w:numPr>
                <w:ilvl w:val="0"/>
                <w:numId w:val="12"/>
              </w:numPr>
              <w:ind w:left="457"/>
              <w:rPr>
                <w:sz w:val="20"/>
                <w:szCs w:val="20"/>
              </w:rPr>
            </w:pPr>
            <w:r>
              <w:rPr>
                <w:sz w:val="20"/>
                <w:szCs w:val="20"/>
              </w:rPr>
              <w:t>understand how human and physical processes interact to influence, and change landscapes, environments and the climate; and how human activity relies on effective functioning of natural systems</w:t>
            </w:r>
          </w:p>
          <w:p w:rsidR="00E877F6" w:rsidRDefault="00AC53C8">
            <w:pPr>
              <w:pStyle w:val="ListParagraph"/>
              <w:numPr>
                <w:ilvl w:val="0"/>
                <w:numId w:val="12"/>
              </w:numPr>
              <w:ind w:left="457"/>
              <w:rPr>
                <w:sz w:val="20"/>
                <w:szCs w:val="20"/>
              </w:rPr>
            </w:pPr>
            <w:r>
              <w:rPr>
                <w:sz w:val="20"/>
                <w:szCs w:val="20"/>
              </w:rPr>
              <w:t>understand geographical similarities, differences and links between places through the study of human and physical geography of a region within Asia</w:t>
            </w:r>
          </w:p>
          <w:p w:rsidR="00E877F6" w:rsidRDefault="00AC53C8">
            <w:pPr>
              <w:pStyle w:val="ListParagraph"/>
              <w:numPr>
                <w:ilvl w:val="0"/>
                <w:numId w:val="12"/>
              </w:numPr>
              <w:ind w:left="457"/>
            </w:pPr>
            <w:r>
              <w:rPr>
                <w:sz w:val="20"/>
                <w:szCs w:val="20"/>
              </w:rPr>
              <w:t xml:space="preserve">physical geography relating to: weathering and soils; </w:t>
            </w:r>
            <w:r>
              <w:rPr>
                <w:sz w:val="20"/>
                <w:szCs w:val="20"/>
              </w:rPr>
              <w:lastRenderedPageBreak/>
              <w:t>weather and climate, including the change in climate from the Ice Age to the present</w:t>
            </w:r>
            <w:r>
              <w:t xml:space="preserve">; </w:t>
            </w:r>
          </w:p>
          <w:p w:rsidR="00E877F6" w:rsidRDefault="00E877F6">
            <w:pPr>
              <w:pStyle w:val="ListParagraph"/>
            </w:pPr>
          </w:p>
          <w:p w:rsidR="00E877F6" w:rsidRDefault="00E877F6">
            <w:pPr>
              <w:rPr>
                <w:rFonts w:ascii="Arial" w:hAnsi="Arial" w:cs="Arial"/>
                <w:b/>
              </w:rPr>
            </w:pPr>
          </w:p>
        </w:tc>
        <w:tc>
          <w:tcPr>
            <w:tcW w:w="1791" w:type="dxa"/>
            <w:shd w:val="clear" w:color="auto" w:fill="C5E0B3" w:themeFill="accent6" w:themeFillTint="66"/>
          </w:tcPr>
          <w:p w:rsidR="00E877F6" w:rsidRDefault="00AC53C8">
            <w:pPr>
              <w:rPr>
                <w:rFonts w:ascii="Arial" w:hAnsi="Arial" w:cs="Arial"/>
                <w:b/>
              </w:rPr>
            </w:pPr>
            <w:r>
              <w:rPr>
                <w:rFonts w:ascii="Arial" w:hAnsi="Arial" w:cs="Arial"/>
                <w:b/>
              </w:rPr>
              <w:lastRenderedPageBreak/>
              <w:t xml:space="preserve">Skills: </w:t>
            </w:r>
          </w:p>
        </w:tc>
        <w:tc>
          <w:tcPr>
            <w:tcW w:w="2664" w:type="dxa"/>
            <w:shd w:val="clear" w:color="auto" w:fill="C5E0B3" w:themeFill="accent6" w:themeFillTint="66"/>
          </w:tcPr>
          <w:p w:rsidR="00E877F6" w:rsidRDefault="00AC53C8">
            <w:pPr>
              <w:rPr>
                <w:rFonts w:ascii="Arial" w:hAnsi="Arial" w:cs="Arial"/>
                <w:b/>
              </w:rPr>
            </w:pPr>
            <w:r>
              <w:rPr>
                <w:rFonts w:ascii="Arial" w:hAnsi="Arial" w:cs="Arial"/>
                <w:b/>
              </w:rPr>
              <w:t xml:space="preserve">Skills: </w:t>
            </w:r>
          </w:p>
          <w:p w:rsidR="00E877F6" w:rsidRDefault="00AC53C8">
            <w:pPr>
              <w:pStyle w:val="ListParagraph"/>
              <w:numPr>
                <w:ilvl w:val="0"/>
                <w:numId w:val="12"/>
              </w:numPr>
              <w:ind w:left="424"/>
            </w:pPr>
            <w:r>
              <w:rPr>
                <w:sz w:val="20"/>
                <w:szCs w:val="20"/>
              </w:rPr>
              <w:t>physical geography relating to: weathering and soils; weather and climate, including the change in climate from the Ice Age to the present</w:t>
            </w:r>
          </w:p>
          <w:p w:rsidR="00E877F6" w:rsidRDefault="00AC53C8">
            <w:pPr>
              <w:pStyle w:val="ListParagraph"/>
              <w:numPr>
                <w:ilvl w:val="0"/>
                <w:numId w:val="12"/>
              </w:numPr>
              <w:ind w:left="424"/>
            </w:pPr>
            <w:r>
              <w:rPr>
                <w:sz w:val="20"/>
                <w:szCs w:val="20"/>
              </w:rPr>
              <w:t>extend their locational knowledge and deepen their spatial awareness of the world’s countries using maps of the world</w:t>
            </w:r>
          </w:p>
          <w:p w:rsidR="00E877F6" w:rsidRDefault="00AC53C8">
            <w:pPr>
              <w:pStyle w:val="ListParagraph"/>
              <w:numPr>
                <w:ilvl w:val="0"/>
                <w:numId w:val="12"/>
              </w:numPr>
              <w:ind w:left="424"/>
              <w:rPr>
                <w:sz w:val="20"/>
                <w:szCs w:val="20"/>
              </w:rPr>
            </w:pPr>
            <w:r>
              <w:rPr>
                <w:sz w:val="20"/>
                <w:szCs w:val="20"/>
              </w:rPr>
              <w:t>build on their knowledge of globes, maps and atlases and apply and develop this knowledge routinely in the classroom and in the field</w:t>
            </w:r>
          </w:p>
          <w:p w:rsidR="00E877F6" w:rsidRDefault="00AC53C8">
            <w:pPr>
              <w:pStyle w:val="ListParagraph"/>
              <w:numPr>
                <w:ilvl w:val="0"/>
                <w:numId w:val="12"/>
              </w:numPr>
              <w:ind w:left="424"/>
              <w:rPr>
                <w:sz w:val="20"/>
                <w:szCs w:val="20"/>
              </w:rPr>
            </w:pPr>
            <w:bookmarkStart w:id="4" w:name="_Hlk113440032"/>
            <w:r>
              <w:rPr>
                <w:sz w:val="20"/>
                <w:szCs w:val="20"/>
              </w:rPr>
              <w:t xml:space="preserve">understand geographical similarities, differences and links between places through the study of human and physical </w:t>
            </w:r>
            <w:bookmarkStart w:id="5" w:name="_Hlk113440022"/>
            <w:bookmarkEnd w:id="4"/>
            <w:r>
              <w:rPr>
                <w:sz w:val="20"/>
                <w:szCs w:val="20"/>
              </w:rPr>
              <w:lastRenderedPageBreak/>
              <w:t>geography of a region within Africa (Mount Nyiragongo in DR Congo)</w:t>
            </w:r>
            <w:bookmarkEnd w:id="5"/>
          </w:p>
          <w:p w:rsidR="00E877F6" w:rsidRDefault="00E877F6">
            <w:pPr>
              <w:rPr>
                <w:rFonts w:ascii="Arial" w:hAnsi="Arial" w:cs="Arial"/>
                <w:b/>
              </w:rPr>
            </w:pPr>
          </w:p>
        </w:tc>
        <w:tc>
          <w:tcPr>
            <w:tcW w:w="1984" w:type="dxa"/>
            <w:shd w:val="clear" w:color="auto" w:fill="C5E0B3" w:themeFill="accent6" w:themeFillTint="66"/>
          </w:tcPr>
          <w:p w:rsidR="00E877F6" w:rsidRDefault="00AC53C8">
            <w:pPr>
              <w:rPr>
                <w:rFonts w:ascii="Arial" w:hAnsi="Arial" w:cs="Arial"/>
                <w:b/>
              </w:rPr>
            </w:pPr>
            <w:r>
              <w:rPr>
                <w:rFonts w:ascii="Arial" w:hAnsi="Arial" w:cs="Arial"/>
                <w:b/>
              </w:rPr>
              <w:lastRenderedPageBreak/>
              <w:t xml:space="preserve">Skills: </w:t>
            </w:r>
          </w:p>
        </w:tc>
      </w:tr>
      <w:tr w:rsidR="00E877F6" w:rsidTr="0023122D">
        <w:tc>
          <w:tcPr>
            <w:tcW w:w="838" w:type="dxa"/>
            <w:vMerge/>
            <w:shd w:val="clear" w:color="auto" w:fill="C5E0B3" w:themeFill="accent6" w:themeFillTint="66"/>
          </w:tcPr>
          <w:p w:rsidR="00E877F6" w:rsidRDefault="00E877F6">
            <w:pPr>
              <w:jc w:val="center"/>
              <w:rPr>
                <w:rFonts w:ascii="Arial" w:hAnsi="Arial" w:cs="Arial"/>
              </w:rPr>
            </w:pPr>
          </w:p>
        </w:tc>
        <w:tc>
          <w:tcPr>
            <w:tcW w:w="2955" w:type="dxa"/>
            <w:shd w:val="clear" w:color="auto" w:fill="C5E0B3" w:themeFill="accent6" w:themeFillTint="66"/>
          </w:tcPr>
          <w:p w:rsidR="00E877F6" w:rsidRDefault="00AC53C8">
            <w:pPr>
              <w:rPr>
                <w:rFonts w:ascii="Arial" w:hAnsi="Arial" w:cs="Arial"/>
                <w:b/>
              </w:rPr>
            </w:pPr>
            <w:r>
              <w:rPr>
                <w:rFonts w:ascii="Arial" w:hAnsi="Arial" w:cs="Arial"/>
                <w:b/>
              </w:rPr>
              <w:t>Outcome:</w:t>
            </w:r>
          </w:p>
          <w:p w:rsidR="00E877F6" w:rsidRDefault="00AC53C8">
            <w:pPr>
              <w:pStyle w:val="ListParagraph"/>
              <w:numPr>
                <w:ilvl w:val="0"/>
                <w:numId w:val="14"/>
              </w:numPr>
              <w:ind w:left="315"/>
              <w:rPr>
                <w:sz w:val="24"/>
                <w:szCs w:val="24"/>
              </w:rPr>
            </w:pPr>
            <w:bookmarkStart w:id="6" w:name="_Hlk87973090"/>
            <w:r>
              <w:rPr>
                <w:sz w:val="24"/>
                <w:szCs w:val="24"/>
              </w:rPr>
              <w:t xml:space="preserve">Development of China time line and investigate how Communism has affect this. </w:t>
            </w:r>
          </w:p>
          <w:p w:rsidR="00E877F6" w:rsidRDefault="00AC53C8">
            <w:pPr>
              <w:pStyle w:val="ListParagraph"/>
              <w:numPr>
                <w:ilvl w:val="0"/>
                <w:numId w:val="14"/>
              </w:numPr>
              <w:ind w:left="315"/>
              <w:rPr>
                <w:sz w:val="24"/>
                <w:szCs w:val="24"/>
              </w:rPr>
            </w:pPr>
            <w:r>
              <w:rPr>
                <w:sz w:val="24"/>
                <w:szCs w:val="24"/>
              </w:rPr>
              <w:t>Human factors and the development of China project.</w:t>
            </w:r>
          </w:p>
          <w:p w:rsidR="00E877F6" w:rsidRDefault="00AC53C8">
            <w:pPr>
              <w:pStyle w:val="ListParagraph"/>
              <w:numPr>
                <w:ilvl w:val="0"/>
                <w:numId w:val="14"/>
              </w:numPr>
              <w:ind w:left="315"/>
              <w:rPr>
                <w:sz w:val="24"/>
                <w:szCs w:val="24"/>
              </w:rPr>
            </w:pPr>
            <w:bookmarkStart w:id="7" w:name="_Hlk87973153"/>
            <w:bookmarkEnd w:id="6"/>
            <w:r>
              <w:rPr>
                <w:sz w:val="24"/>
                <w:szCs w:val="24"/>
              </w:rPr>
              <w:t>Discuss the merits and negative points of China’</w:t>
            </w:r>
            <w:r w:rsidR="009A16D1">
              <w:rPr>
                <w:sz w:val="24"/>
                <w:szCs w:val="24"/>
              </w:rPr>
              <w:t>s</w:t>
            </w:r>
            <w:r>
              <w:rPr>
                <w:sz w:val="24"/>
                <w:szCs w:val="24"/>
              </w:rPr>
              <w:t xml:space="preserve"> one child policy</w:t>
            </w:r>
          </w:p>
          <w:p w:rsidR="00E877F6" w:rsidRDefault="00AC53C8">
            <w:pPr>
              <w:pStyle w:val="ListParagraph"/>
              <w:numPr>
                <w:ilvl w:val="0"/>
                <w:numId w:val="14"/>
              </w:numPr>
              <w:ind w:left="315"/>
              <w:rPr>
                <w:sz w:val="24"/>
                <w:szCs w:val="24"/>
              </w:rPr>
            </w:pPr>
            <w:r>
              <w:rPr>
                <w:sz w:val="24"/>
                <w:szCs w:val="24"/>
              </w:rPr>
              <w:t>Investigation of weather and natural hazards and how these have affected the development of settlements in China.</w:t>
            </w:r>
          </w:p>
          <w:bookmarkEnd w:id="7"/>
          <w:p w:rsidR="00E877F6" w:rsidRDefault="00E877F6">
            <w:pPr>
              <w:rPr>
                <w:rFonts w:ascii="Arial" w:hAnsi="Arial" w:cs="Arial"/>
                <w:b/>
              </w:rPr>
            </w:pPr>
          </w:p>
          <w:p w:rsidR="00E877F6" w:rsidRDefault="00E877F6">
            <w:pPr>
              <w:rPr>
                <w:rFonts w:ascii="Arial" w:hAnsi="Arial" w:cs="Arial"/>
                <w:b/>
              </w:rPr>
            </w:pPr>
          </w:p>
          <w:p w:rsidR="00E877F6" w:rsidRDefault="00E877F6">
            <w:pPr>
              <w:rPr>
                <w:rFonts w:ascii="Arial" w:hAnsi="Arial" w:cs="Arial"/>
                <w:b/>
              </w:rPr>
            </w:pPr>
          </w:p>
          <w:p w:rsidR="00E877F6" w:rsidRDefault="00E877F6">
            <w:pPr>
              <w:rPr>
                <w:rFonts w:ascii="Arial" w:hAnsi="Arial" w:cs="Arial"/>
                <w:b/>
              </w:rPr>
            </w:pPr>
          </w:p>
          <w:p w:rsidR="00E877F6" w:rsidRDefault="00E877F6">
            <w:pPr>
              <w:rPr>
                <w:rFonts w:ascii="Arial" w:hAnsi="Arial" w:cs="Arial"/>
                <w:b/>
              </w:rPr>
            </w:pPr>
          </w:p>
          <w:p w:rsidR="00E877F6" w:rsidRDefault="00E877F6">
            <w:pPr>
              <w:rPr>
                <w:rFonts w:ascii="Arial" w:hAnsi="Arial" w:cs="Arial"/>
                <w:b/>
              </w:rPr>
            </w:pPr>
          </w:p>
          <w:p w:rsidR="00E877F6" w:rsidRDefault="00E877F6">
            <w:pPr>
              <w:rPr>
                <w:rFonts w:ascii="Arial" w:hAnsi="Arial" w:cs="Arial"/>
                <w:b/>
              </w:rPr>
            </w:pPr>
          </w:p>
        </w:tc>
        <w:tc>
          <w:tcPr>
            <w:tcW w:w="1693" w:type="dxa"/>
            <w:shd w:val="clear" w:color="auto" w:fill="C5E0B3" w:themeFill="accent6" w:themeFillTint="66"/>
          </w:tcPr>
          <w:p w:rsidR="00E877F6" w:rsidRDefault="00AC53C8">
            <w:pPr>
              <w:rPr>
                <w:rFonts w:ascii="Arial" w:hAnsi="Arial" w:cs="Arial"/>
                <w:b/>
              </w:rPr>
            </w:pPr>
            <w:r>
              <w:rPr>
                <w:rFonts w:ascii="Arial" w:hAnsi="Arial" w:cs="Arial"/>
                <w:b/>
              </w:rPr>
              <w:t xml:space="preserve">Outcome: </w:t>
            </w:r>
          </w:p>
        </w:tc>
        <w:tc>
          <w:tcPr>
            <w:tcW w:w="2954" w:type="dxa"/>
            <w:shd w:val="clear" w:color="auto" w:fill="C5E0B3" w:themeFill="accent6" w:themeFillTint="66"/>
          </w:tcPr>
          <w:p w:rsidR="00E877F6" w:rsidRDefault="00AC53C8">
            <w:pPr>
              <w:rPr>
                <w:rFonts w:ascii="Arial" w:hAnsi="Arial" w:cs="Arial"/>
                <w:b/>
              </w:rPr>
            </w:pPr>
            <w:r>
              <w:rPr>
                <w:rFonts w:ascii="Arial" w:hAnsi="Arial" w:cs="Arial"/>
                <w:b/>
              </w:rPr>
              <w:t xml:space="preserve">Outcome: </w:t>
            </w:r>
          </w:p>
          <w:p w:rsidR="00E877F6" w:rsidRDefault="00AC53C8">
            <w:pPr>
              <w:pStyle w:val="ListParagraph"/>
              <w:numPr>
                <w:ilvl w:val="0"/>
                <w:numId w:val="14"/>
              </w:numPr>
              <w:ind w:left="315"/>
              <w:rPr>
                <w:sz w:val="24"/>
                <w:szCs w:val="24"/>
              </w:rPr>
            </w:pPr>
            <w:r>
              <w:rPr>
                <w:sz w:val="24"/>
                <w:szCs w:val="24"/>
              </w:rPr>
              <w:t>Create a tourism poster for India</w:t>
            </w:r>
          </w:p>
          <w:p w:rsidR="00E877F6" w:rsidRDefault="00AC53C8">
            <w:pPr>
              <w:pStyle w:val="ListParagraph"/>
              <w:numPr>
                <w:ilvl w:val="0"/>
                <w:numId w:val="14"/>
              </w:numPr>
              <w:ind w:left="315"/>
              <w:rPr>
                <w:sz w:val="24"/>
                <w:szCs w:val="24"/>
              </w:rPr>
            </w:pPr>
            <w:r>
              <w:rPr>
                <w:sz w:val="24"/>
                <w:szCs w:val="24"/>
              </w:rPr>
              <w:t>Write a descriptive/ comparative paragraph about rich and poor in India and UK</w:t>
            </w:r>
          </w:p>
          <w:p w:rsidR="00E877F6" w:rsidRDefault="00AC53C8">
            <w:pPr>
              <w:pStyle w:val="ListParagraph"/>
              <w:numPr>
                <w:ilvl w:val="0"/>
                <w:numId w:val="14"/>
              </w:numPr>
              <w:ind w:left="315"/>
              <w:rPr>
                <w:rFonts w:ascii="Arial" w:hAnsi="Arial" w:cs="Arial"/>
                <w:b/>
              </w:rPr>
            </w:pPr>
            <w:r>
              <w:rPr>
                <w:sz w:val="24"/>
                <w:szCs w:val="24"/>
              </w:rPr>
              <w:t>Compare and interpret climate data for Mumbai and London and plot a climate graph.</w:t>
            </w:r>
          </w:p>
        </w:tc>
        <w:tc>
          <w:tcPr>
            <w:tcW w:w="1791" w:type="dxa"/>
            <w:shd w:val="clear" w:color="auto" w:fill="C5E0B3" w:themeFill="accent6" w:themeFillTint="66"/>
          </w:tcPr>
          <w:p w:rsidR="00E877F6" w:rsidRDefault="00AC53C8">
            <w:pPr>
              <w:rPr>
                <w:rFonts w:ascii="Arial" w:hAnsi="Arial" w:cs="Arial"/>
                <w:b/>
              </w:rPr>
            </w:pPr>
            <w:r>
              <w:rPr>
                <w:rFonts w:ascii="Arial" w:hAnsi="Arial" w:cs="Arial"/>
                <w:b/>
              </w:rPr>
              <w:t>Outcome:</w:t>
            </w:r>
          </w:p>
          <w:p w:rsidR="00E877F6" w:rsidRDefault="00AC53C8">
            <w:pPr>
              <w:pStyle w:val="ListParagraph"/>
              <w:numPr>
                <w:ilvl w:val="0"/>
                <w:numId w:val="14"/>
              </w:numPr>
              <w:ind w:left="315"/>
              <w:rPr>
                <w:sz w:val="24"/>
                <w:szCs w:val="24"/>
              </w:rPr>
            </w:pPr>
            <w:r>
              <w:rPr>
                <w:sz w:val="24"/>
                <w:szCs w:val="24"/>
              </w:rPr>
              <w:t>Match climate graphs to locations for Russia.</w:t>
            </w:r>
          </w:p>
          <w:p w:rsidR="00E877F6" w:rsidRDefault="00AC53C8">
            <w:pPr>
              <w:pStyle w:val="ListParagraph"/>
              <w:numPr>
                <w:ilvl w:val="0"/>
                <w:numId w:val="14"/>
              </w:numPr>
              <w:ind w:left="315"/>
              <w:rPr>
                <w:sz w:val="24"/>
                <w:szCs w:val="24"/>
              </w:rPr>
            </w:pPr>
            <w:r>
              <w:rPr>
                <w:sz w:val="24"/>
                <w:szCs w:val="24"/>
              </w:rPr>
              <w:t>Discuss population distribution and groups noting changes over time.</w:t>
            </w:r>
          </w:p>
          <w:p w:rsidR="00E877F6" w:rsidRDefault="00AC53C8">
            <w:pPr>
              <w:pStyle w:val="ListParagraph"/>
              <w:numPr>
                <w:ilvl w:val="0"/>
                <w:numId w:val="14"/>
              </w:numPr>
              <w:ind w:left="315"/>
              <w:rPr>
                <w:sz w:val="24"/>
                <w:szCs w:val="24"/>
              </w:rPr>
            </w:pPr>
            <w:r>
              <w:rPr>
                <w:sz w:val="24"/>
                <w:szCs w:val="24"/>
              </w:rPr>
              <w:t>Investigation of the Chernobyl Disaster.</w:t>
            </w:r>
          </w:p>
          <w:p w:rsidR="00E877F6" w:rsidRDefault="00AC53C8">
            <w:pPr>
              <w:rPr>
                <w:rFonts w:ascii="Arial" w:hAnsi="Arial" w:cs="Arial"/>
                <w:b/>
              </w:rPr>
            </w:pPr>
            <w:r>
              <w:rPr>
                <w:rFonts w:ascii="Arial" w:hAnsi="Arial" w:cs="Arial"/>
                <w:b/>
              </w:rPr>
              <w:t xml:space="preserve"> </w:t>
            </w:r>
          </w:p>
        </w:tc>
        <w:tc>
          <w:tcPr>
            <w:tcW w:w="2664" w:type="dxa"/>
            <w:shd w:val="clear" w:color="auto" w:fill="C5E0B3" w:themeFill="accent6" w:themeFillTint="66"/>
          </w:tcPr>
          <w:p w:rsidR="00E877F6" w:rsidRDefault="00AC53C8">
            <w:pPr>
              <w:rPr>
                <w:rFonts w:ascii="Arial" w:hAnsi="Arial" w:cs="Arial"/>
                <w:b/>
              </w:rPr>
            </w:pPr>
            <w:r>
              <w:rPr>
                <w:rFonts w:ascii="Arial" w:hAnsi="Arial" w:cs="Arial"/>
                <w:b/>
              </w:rPr>
              <w:t xml:space="preserve">Outcome: </w:t>
            </w:r>
          </w:p>
          <w:p w:rsidR="00E877F6" w:rsidRDefault="00AC53C8">
            <w:pPr>
              <w:pStyle w:val="ListParagraph"/>
              <w:numPr>
                <w:ilvl w:val="0"/>
                <w:numId w:val="14"/>
              </w:numPr>
              <w:ind w:left="315"/>
              <w:rPr>
                <w:sz w:val="24"/>
                <w:szCs w:val="24"/>
              </w:rPr>
            </w:pPr>
            <w:r>
              <w:rPr>
                <w:sz w:val="24"/>
                <w:szCs w:val="24"/>
              </w:rPr>
              <w:t>Draw, explain and label feature relevant to volcanoes.</w:t>
            </w:r>
          </w:p>
          <w:p w:rsidR="00E877F6" w:rsidRDefault="00AC53C8">
            <w:pPr>
              <w:pStyle w:val="ListParagraph"/>
              <w:numPr>
                <w:ilvl w:val="0"/>
                <w:numId w:val="14"/>
              </w:numPr>
              <w:ind w:left="315"/>
              <w:rPr>
                <w:sz w:val="24"/>
                <w:szCs w:val="24"/>
              </w:rPr>
            </w:pPr>
            <w:r>
              <w:rPr>
                <w:sz w:val="24"/>
                <w:szCs w:val="24"/>
              </w:rPr>
              <w:t>Montserrat tourism challenge</w:t>
            </w:r>
          </w:p>
          <w:p w:rsidR="00E877F6" w:rsidRDefault="00AC53C8">
            <w:pPr>
              <w:pStyle w:val="ListParagraph"/>
              <w:numPr>
                <w:ilvl w:val="0"/>
                <w:numId w:val="14"/>
              </w:numPr>
              <w:ind w:left="315"/>
              <w:rPr>
                <w:sz w:val="24"/>
                <w:szCs w:val="24"/>
              </w:rPr>
            </w:pPr>
            <w:r>
              <w:rPr>
                <w:sz w:val="24"/>
                <w:szCs w:val="24"/>
              </w:rPr>
              <w:t>Locate earthquakes by longitude and latitude and plot and label on map.</w:t>
            </w:r>
          </w:p>
          <w:p w:rsidR="00E877F6" w:rsidRDefault="00E877F6">
            <w:pPr>
              <w:ind w:left="-45"/>
              <w:rPr>
                <w:rFonts w:ascii="Arial" w:hAnsi="Arial" w:cs="Arial"/>
                <w:b/>
              </w:rPr>
            </w:pPr>
          </w:p>
        </w:tc>
        <w:tc>
          <w:tcPr>
            <w:tcW w:w="1984" w:type="dxa"/>
            <w:shd w:val="clear" w:color="auto" w:fill="C5E0B3" w:themeFill="accent6" w:themeFillTint="66"/>
          </w:tcPr>
          <w:p w:rsidR="00E877F6" w:rsidRDefault="00AC53C8">
            <w:pPr>
              <w:ind w:left="-45"/>
              <w:rPr>
                <w:sz w:val="24"/>
                <w:szCs w:val="24"/>
              </w:rPr>
            </w:pPr>
            <w:r>
              <w:rPr>
                <w:rFonts w:ascii="Arial" w:hAnsi="Arial" w:cs="Arial"/>
                <w:b/>
              </w:rPr>
              <w:t xml:space="preserve">Outcome: </w:t>
            </w:r>
            <w:r>
              <w:rPr>
                <w:sz w:val="24"/>
                <w:szCs w:val="24"/>
              </w:rPr>
              <w:t xml:space="preserve"> </w:t>
            </w:r>
          </w:p>
          <w:p w:rsidR="00E877F6" w:rsidRDefault="00AC53C8">
            <w:pPr>
              <w:pStyle w:val="ListParagraph"/>
              <w:numPr>
                <w:ilvl w:val="0"/>
                <w:numId w:val="14"/>
              </w:numPr>
              <w:ind w:left="315"/>
              <w:rPr>
                <w:sz w:val="24"/>
                <w:szCs w:val="24"/>
              </w:rPr>
            </w:pPr>
            <w:r>
              <w:rPr>
                <w:sz w:val="24"/>
                <w:szCs w:val="24"/>
              </w:rPr>
              <w:t>Use diagrams to explain how a Tsunami is formed.</w:t>
            </w:r>
          </w:p>
          <w:p w:rsidR="00E877F6" w:rsidRDefault="00AC53C8">
            <w:pPr>
              <w:pStyle w:val="ListParagraph"/>
              <w:numPr>
                <w:ilvl w:val="0"/>
                <w:numId w:val="14"/>
              </w:numPr>
              <w:ind w:left="315"/>
              <w:rPr>
                <w:rFonts w:ascii="Arial" w:hAnsi="Arial" w:cs="Arial"/>
                <w:b/>
              </w:rPr>
            </w:pPr>
            <w:r>
              <w:rPr>
                <w:sz w:val="24"/>
                <w:szCs w:val="24"/>
              </w:rPr>
              <w:t>Map the path and names of tropical storms around the world.</w:t>
            </w:r>
          </w:p>
        </w:tc>
      </w:tr>
    </w:tbl>
    <w:p w:rsidR="00E877F6" w:rsidRDefault="00E877F6">
      <w:pPr>
        <w:tabs>
          <w:tab w:val="left" w:pos="5561"/>
        </w:tabs>
        <w:rPr>
          <w:rFonts w:ascii="Arial" w:hAnsi="Arial" w:cs="Arial"/>
        </w:rPr>
      </w:pPr>
    </w:p>
    <w:p w:rsidR="00E877F6" w:rsidRDefault="00E877F6">
      <w:pPr>
        <w:rPr>
          <w:rFonts w:ascii="Arial" w:hAnsi="Arial" w:cs="Arial"/>
        </w:rPr>
      </w:pPr>
    </w:p>
    <w:p w:rsidR="00E877F6" w:rsidRDefault="00E877F6">
      <w:pPr>
        <w:rPr>
          <w:rFonts w:ascii="Arial" w:hAnsi="Arial" w:cs="Arial"/>
        </w:rPr>
      </w:pPr>
    </w:p>
    <w:p w:rsidR="00E877F6" w:rsidRDefault="00E877F6">
      <w:pPr>
        <w:rPr>
          <w:rFonts w:ascii="Arial" w:hAnsi="Arial" w:cs="Arial"/>
        </w:rPr>
      </w:pPr>
    </w:p>
    <w:p w:rsidR="00E877F6" w:rsidRDefault="00E877F6">
      <w:pPr>
        <w:rPr>
          <w:rFonts w:ascii="Arial" w:hAnsi="Arial" w:cs="Arial"/>
        </w:rPr>
      </w:pPr>
    </w:p>
    <w:tbl>
      <w:tblPr>
        <w:tblStyle w:val="TableGrid"/>
        <w:tblpPr w:leftFromText="180" w:rightFromText="180" w:vertAnchor="page" w:horzAnchor="margin" w:tblpY="1594"/>
        <w:tblW w:w="14879" w:type="dxa"/>
        <w:tblLook w:val="04A0" w:firstRow="1" w:lastRow="0" w:firstColumn="1" w:lastColumn="0" w:noHBand="0" w:noVBand="1"/>
      </w:tblPr>
      <w:tblGrid>
        <w:gridCol w:w="743"/>
        <w:gridCol w:w="3540"/>
        <w:gridCol w:w="1170"/>
        <w:gridCol w:w="3707"/>
        <w:gridCol w:w="1486"/>
        <w:gridCol w:w="2816"/>
        <w:gridCol w:w="1417"/>
      </w:tblGrid>
      <w:tr w:rsidR="00A823E0" w:rsidTr="00A823E0">
        <w:tc>
          <w:tcPr>
            <w:tcW w:w="743" w:type="dxa"/>
            <w:vMerge w:val="restart"/>
            <w:shd w:val="clear" w:color="auto" w:fill="CC99FF"/>
            <w:textDirection w:val="btLr"/>
          </w:tcPr>
          <w:p w:rsidR="00E877F6" w:rsidRDefault="00AC53C8">
            <w:pPr>
              <w:ind w:left="113" w:right="113"/>
              <w:jc w:val="center"/>
              <w:rPr>
                <w:rFonts w:ascii="Arial" w:hAnsi="Arial" w:cs="Arial"/>
                <w:b/>
              </w:rPr>
            </w:pPr>
            <w:r>
              <w:rPr>
                <w:rFonts w:ascii="Arial" w:hAnsi="Arial" w:cs="Arial"/>
                <w:b/>
              </w:rPr>
              <w:t>Year 8</w:t>
            </w:r>
          </w:p>
        </w:tc>
        <w:tc>
          <w:tcPr>
            <w:tcW w:w="3540" w:type="dxa"/>
            <w:shd w:val="clear" w:color="auto" w:fill="CC99FF"/>
          </w:tcPr>
          <w:p w:rsidR="00E877F6" w:rsidRDefault="00AC53C8">
            <w:pPr>
              <w:rPr>
                <w:rFonts w:ascii="Arial" w:hAnsi="Arial" w:cs="Arial"/>
                <w:b/>
              </w:rPr>
            </w:pPr>
            <w:r>
              <w:rPr>
                <w:rFonts w:ascii="Arial" w:hAnsi="Arial" w:cs="Arial"/>
                <w:b/>
              </w:rPr>
              <w:t>Topic: Autumn 1</w:t>
            </w:r>
          </w:p>
          <w:p w:rsidR="00A823E0" w:rsidRDefault="00A823E0">
            <w:pPr>
              <w:rPr>
                <w:rFonts w:ascii="Arial" w:hAnsi="Arial" w:cs="Arial"/>
                <w:b/>
              </w:rPr>
            </w:pPr>
          </w:p>
          <w:p w:rsidR="00A823E0" w:rsidRDefault="00A823E0">
            <w:pPr>
              <w:rPr>
                <w:rFonts w:ascii="Arial" w:hAnsi="Arial" w:cs="Arial"/>
                <w:b/>
              </w:rPr>
            </w:pPr>
          </w:p>
          <w:p w:rsidR="00A823E0" w:rsidRDefault="00A823E0" w:rsidP="00A823E0">
            <w:pPr>
              <w:rPr>
                <w:rFonts w:ascii="Arial" w:hAnsi="Arial" w:cs="Arial"/>
                <w:b/>
              </w:rPr>
            </w:pPr>
            <w:r>
              <w:rPr>
                <w:rFonts w:ascii="Arial" w:hAnsi="Arial" w:cs="Arial"/>
                <w:b/>
              </w:rPr>
              <w:t>Rivers and Flooding</w:t>
            </w:r>
          </w:p>
          <w:p w:rsidR="00E877F6" w:rsidRDefault="00E877F6">
            <w:pPr>
              <w:rPr>
                <w:rFonts w:ascii="Arial" w:hAnsi="Arial" w:cs="Arial"/>
                <w:b/>
              </w:rPr>
            </w:pPr>
          </w:p>
        </w:tc>
        <w:tc>
          <w:tcPr>
            <w:tcW w:w="1170" w:type="dxa"/>
            <w:shd w:val="clear" w:color="auto" w:fill="CC99FF"/>
          </w:tcPr>
          <w:p w:rsidR="00E877F6" w:rsidRDefault="00AC53C8">
            <w:pPr>
              <w:rPr>
                <w:rFonts w:ascii="Arial" w:hAnsi="Arial" w:cs="Arial"/>
                <w:b/>
              </w:rPr>
            </w:pPr>
            <w:r>
              <w:rPr>
                <w:rFonts w:ascii="Arial" w:hAnsi="Arial" w:cs="Arial"/>
                <w:b/>
              </w:rPr>
              <w:t>Topic: Autumn 2</w:t>
            </w:r>
          </w:p>
          <w:p w:rsidR="00E877F6" w:rsidRDefault="00E877F6">
            <w:pPr>
              <w:rPr>
                <w:rFonts w:ascii="Arial" w:hAnsi="Arial" w:cs="Arial"/>
                <w:b/>
              </w:rPr>
            </w:pPr>
          </w:p>
        </w:tc>
        <w:tc>
          <w:tcPr>
            <w:tcW w:w="3707" w:type="dxa"/>
            <w:shd w:val="clear" w:color="auto" w:fill="CC99FF"/>
          </w:tcPr>
          <w:p w:rsidR="00E877F6" w:rsidRDefault="00AC53C8">
            <w:pPr>
              <w:rPr>
                <w:rFonts w:ascii="Arial" w:hAnsi="Arial" w:cs="Arial"/>
                <w:b/>
              </w:rPr>
            </w:pPr>
            <w:r>
              <w:rPr>
                <w:rFonts w:ascii="Arial" w:hAnsi="Arial" w:cs="Arial"/>
                <w:b/>
              </w:rPr>
              <w:t>Topic: Spring 1</w:t>
            </w:r>
          </w:p>
          <w:p w:rsidR="00AB51F3" w:rsidRDefault="00AB51F3">
            <w:pPr>
              <w:rPr>
                <w:rFonts w:ascii="Arial" w:hAnsi="Arial" w:cs="Arial"/>
                <w:b/>
              </w:rPr>
            </w:pPr>
          </w:p>
          <w:p w:rsidR="00AB51F3" w:rsidRDefault="00AB51F3">
            <w:pPr>
              <w:rPr>
                <w:rFonts w:ascii="Arial" w:hAnsi="Arial" w:cs="Arial"/>
                <w:b/>
              </w:rPr>
            </w:pPr>
          </w:p>
          <w:p w:rsidR="00E877F6" w:rsidRDefault="00AC53C8">
            <w:pPr>
              <w:rPr>
                <w:rFonts w:ascii="Arial" w:hAnsi="Arial" w:cs="Arial"/>
                <w:b/>
              </w:rPr>
            </w:pPr>
            <w:r>
              <w:rPr>
                <w:rFonts w:ascii="Arial" w:hAnsi="Arial" w:cs="Arial"/>
                <w:b/>
              </w:rPr>
              <w:t xml:space="preserve">Development: Africa </w:t>
            </w:r>
            <w:r w:rsidR="00AB51F3">
              <w:rPr>
                <w:rFonts w:ascii="Arial" w:hAnsi="Arial" w:cs="Arial"/>
                <w:b/>
              </w:rPr>
              <w:t>–</w:t>
            </w:r>
            <w:r>
              <w:rPr>
                <w:rFonts w:ascii="Arial" w:hAnsi="Arial" w:cs="Arial"/>
                <w:b/>
              </w:rPr>
              <w:t xml:space="preserve"> Kenya</w:t>
            </w:r>
          </w:p>
          <w:p w:rsidR="00AB51F3" w:rsidRDefault="00AB51F3">
            <w:pPr>
              <w:rPr>
                <w:rFonts w:ascii="Arial" w:hAnsi="Arial" w:cs="Arial"/>
                <w:b/>
              </w:rPr>
            </w:pPr>
          </w:p>
        </w:tc>
        <w:tc>
          <w:tcPr>
            <w:tcW w:w="1486" w:type="dxa"/>
            <w:shd w:val="clear" w:color="auto" w:fill="CC99FF"/>
          </w:tcPr>
          <w:p w:rsidR="00E877F6" w:rsidRDefault="00AC53C8">
            <w:pPr>
              <w:rPr>
                <w:rFonts w:ascii="Arial" w:hAnsi="Arial" w:cs="Arial"/>
                <w:b/>
              </w:rPr>
            </w:pPr>
            <w:r>
              <w:rPr>
                <w:rFonts w:ascii="Arial" w:hAnsi="Arial" w:cs="Arial"/>
                <w:b/>
              </w:rPr>
              <w:t xml:space="preserve">Topic: Spring 2 </w:t>
            </w:r>
          </w:p>
        </w:tc>
        <w:tc>
          <w:tcPr>
            <w:tcW w:w="2816" w:type="dxa"/>
            <w:shd w:val="clear" w:color="auto" w:fill="CC99FF"/>
          </w:tcPr>
          <w:p w:rsidR="00E877F6" w:rsidRDefault="00AC53C8">
            <w:pPr>
              <w:rPr>
                <w:rFonts w:ascii="Arial" w:hAnsi="Arial" w:cs="Arial"/>
                <w:b/>
              </w:rPr>
            </w:pPr>
            <w:r>
              <w:rPr>
                <w:rFonts w:ascii="Arial" w:hAnsi="Arial" w:cs="Arial"/>
                <w:b/>
              </w:rPr>
              <w:t>Topic: Summer 1</w:t>
            </w:r>
          </w:p>
          <w:p w:rsidR="00AB51F3" w:rsidRDefault="00AB51F3">
            <w:pPr>
              <w:rPr>
                <w:rFonts w:ascii="Arial" w:hAnsi="Arial" w:cs="Arial"/>
                <w:b/>
              </w:rPr>
            </w:pPr>
          </w:p>
          <w:p w:rsidR="00AB51F3" w:rsidRDefault="00AB51F3">
            <w:pPr>
              <w:rPr>
                <w:rFonts w:ascii="Arial" w:hAnsi="Arial" w:cs="Arial"/>
                <w:b/>
              </w:rPr>
            </w:pPr>
          </w:p>
          <w:p w:rsidR="00AB51F3" w:rsidRDefault="00A823E0" w:rsidP="00A823E0">
            <w:pPr>
              <w:rPr>
                <w:rFonts w:ascii="Arial" w:hAnsi="Arial" w:cs="Arial"/>
                <w:b/>
              </w:rPr>
            </w:pPr>
            <w:r>
              <w:rPr>
                <w:rFonts w:ascii="Arial" w:hAnsi="Arial" w:cs="Arial"/>
                <w:b/>
              </w:rPr>
              <w:t>Biomes: Rainforests and deserts</w:t>
            </w:r>
          </w:p>
        </w:tc>
        <w:tc>
          <w:tcPr>
            <w:tcW w:w="1417" w:type="dxa"/>
            <w:shd w:val="clear" w:color="auto" w:fill="CC99FF"/>
          </w:tcPr>
          <w:p w:rsidR="00E877F6" w:rsidRDefault="00AC53C8">
            <w:pPr>
              <w:rPr>
                <w:rFonts w:ascii="Arial" w:hAnsi="Arial" w:cs="Arial"/>
                <w:b/>
              </w:rPr>
            </w:pPr>
            <w:r>
              <w:rPr>
                <w:rFonts w:ascii="Arial" w:hAnsi="Arial" w:cs="Arial"/>
                <w:b/>
              </w:rPr>
              <w:t>Topic: Summer 2</w:t>
            </w:r>
          </w:p>
        </w:tc>
      </w:tr>
      <w:tr w:rsidR="00A823E0" w:rsidTr="00A823E0">
        <w:tc>
          <w:tcPr>
            <w:tcW w:w="743" w:type="dxa"/>
            <w:vMerge/>
            <w:shd w:val="clear" w:color="auto" w:fill="CC99FF"/>
          </w:tcPr>
          <w:p w:rsidR="00E877F6" w:rsidRDefault="00E877F6">
            <w:pPr>
              <w:jc w:val="center"/>
              <w:rPr>
                <w:rFonts w:ascii="Arial" w:hAnsi="Arial" w:cs="Arial"/>
              </w:rPr>
            </w:pPr>
          </w:p>
        </w:tc>
        <w:tc>
          <w:tcPr>
            <w:tcW w:w="3540" w:type="dxa"/>
            <w:shd w:val="clear" w:color="auto" w:fill="CC99FF"/>
          </w:tcPr>
          <w:p w:rsidR="00E877F6" w:rsidRDefault="00AC53C8">
            <w:pPr>
              <w:rPr>
                <w:rFonts w:ascii="Arial" w:hAnsi="Arial" w:cs="Arial"/>
                <w:b/>
              </w:rPr>
            </w:pPr>
            <w:r>
              <w:rPr>
                <w:rFonts w:ascii="Arial" w:hAnsi="Arial" w:cs="Arial"/>
                <w:b/>
              </w:rPr>
              <w:t xml:space="preserve">Concept: </w:t>
            </w:r>
          </w:p>
          <w:p w:rsidR="00E877F6" w:rsidRDefault="00AC53C8">
            <w:pPr>
              <w:pStyle w:val="ListParagraph"/>
              <w:numPr>
                <w:ilvl w:val="0"/>
                <w:numId w:val="3"/>
              </w:numPr>
              <w:ind w:left="316"/>
              <w:rPr>
                <w:rFonts w:ascii="Roboto" w:hAnsi="Roboto" w:cs="Roboto"/>
                <w:color w:val="282526"/>
                <w:sz w:val="20"/>
                <w:szCs w:val="20"/>
              </w:rPr>
            </w:pPr>
            <w:r>
              <w:rPr>
                <w:rFonts w:ascii="Roboto" w:hAnsi="Roboto" w:cs="Roboto"/>
                <w:color w:val="282526"/>
                <w:sz w:val="20"/>
                <w:szCs w:val="20"/>
              </w:rPr>
              <w:t>Physical and human geography.</w:t>
            </w:r>
          </w:p>
          <w:p w:rsidR="00E877F6" w:rsidRDefault="00AC53C8">
            <w:pPr>
              <w:pStyle w:val="ListParagraph"/>
              <w:numPr>
                <w:ilvl w:val="0"/>
                <w:numId w:val="3"/>
              </w:numPr>
              <w:ind w:left="316"/>
              <w:rPr>
                <w:rFonts w:ascii="Roboto" w:hAnsi="Roboto" w:cs="Roboto"/>
                <w:color w:val="282526"/>
                <w:sz w:val="20"/>
                <w:szCs w:val="20"/>
              </w:rPr>
            </w:pPr>
            <w:r>
              <w:rPr>
                <w:rFonts w:ascii="Roboto" w:hAnsi="Roboto" w:cs="Roboto"/>
                <w:color w:val="282526"/>
                <w:sz w:val="20"/>
                <w:szCs w:val="20"/>
              </w:rPr>
              <w:t>Locational Knowledge</w:t>
            </w:r>
          </w:p>
          <w:p w:rsidR="00E877F6" w:rsidRDefault="00AC53C8">
            <w:pPr>
              <w:pStyle w:val="ListParagraph"/>
              <w:numPr>
                <w:ilvl w:val="0"/>
                <w:numId w:val="3"/>
              </w:numPr>
              <w:ind w:left="316"/>
              <w:rPr>
                <w:rFonts w:ascii="Roboto" w:hAnsi="Roboto" w:cs="Roboto"/>
                <w:color w:val="282526"/>
                <w:sz w:val="20"/>
                <w:szCs w:val="20"/>
              </w:rPr>
            </w:pPr>
            <w:r>
              <w:rPr>
                <w:rFonts w:ascii="Roboto" w:hAnsi="Roboto" w:cs="Roboto"/>
                <w:color w:val="282526"/>
                <w:sz w:val="20"/>
                <w:szCs w:val="20"/>
              </w:rPr>
              <w:t>Place Knowledge.</w:t>
            </w:r>
          </w:p>
          <w:p w:rsidR="00E877F6" w:rsidRDefault="00AC53C8">
            <w:pPr>
              <w:pStyle w:val="ListParagraph"/>
              <w:numPr>
                <w:ilvl w:val="0"/>
                <w:numId w:val="3"/>
              </w:numPr>
              <w:ind w:left="317"/>
              <w:rPr>
                <w:rFonts w:ascii="Arial" w:hAnsi="Arial" w:cs="Arial"/>
                <w:b/>
              </w:rPr>
            </w:pPr>
            <w:r>
              <w:rPr>
                <w:rFonts w:ascii="Roboto" w:hAnsi="Roboto" w:cs="Roboto"/>
                <w:color w:val="282526"/>
                <w:sz w:val="20"/>
                <w:szCs w:val="20"/>
              </w:rPr>
              <w:t>Geographical skills and fieldwork</w:t>
            </w:r>
            <w:r>
              <w:rPr>
                <w:rFonts w:ascii="Arial" w:hAnsi="Arial" w:cs="Arial"/>
                <w:b/>
              </w:rPr>
              <w:t xml:space="preserve">   </w:t>
            </w:r>
          </w:p>
        </w:tc>
        <w:tc>
          <w:tcPr>
            <w:tcW w:w="1170" w:type="dxa"/>
            <w:shd w:val="clear" w:color="auto" w:fill="CC99FF"/>
          </w:tcPr>
          <w:p w:rsidR="00E877F6" w:rsidRDefault="00AC53C8">
            <w:pPr>
              <w:rPr>
                <w:rFonts w:ascii="Arial" w:hAnsi="Arial" w:cs="Arial"/>
                <w:b/>
              </w:rPr>
            </w:pPr>
            <w:r>
              <w:rPr>
                <w:rFonts w:ascii="Arial" w:hAnsi="Arial" w:cs="Arial"/>
                <w:b/>
              </w:rPr>
              <w:t xml:space="preserve">Concept: </w:t>
            </w:r>
          </w:p>
          <w:p w:rsidR="00E877F6" w:rsidRDefault="00E877F6">
            <w:pPr>
              <w:rPr>
                <w:rFonts w:ascii="Arial" w:hAnsi="Arial" w:cs="Arial"/>
                <w:b/>
              </w:rPr>
            </w:pPr>
          </w:p>
        </w:tc>
        <w:tc>
          <w:tcPr>
            <w:tcW w:w="3707" w:type="dxa"/>
            <w:shd w:val="clear" w:color="auto" w:fill="CC99FF"/>
          </w:tcPr>
          <w:p w:rsidR="00E877F6" w:rsidRDefault="00AC53C8">
            <w:pPr>
              <w:rPr>
                <w:rFonts w:ascii="Arial" w:hAnsi="Arial" w:cs="Arial"/>
                <w:b/>
              </w:rPr>
            </w:pPr>
            <w:r>
              <w:rPr>
                <w:rFonts w:ascii="Arial" w:hAnsi="Arial" w:cs="Arial"/>
                <w:b/>
              </w:rPr>
              <w:t xml:space="preserve">Concept: </w:t>
            </w:r>
          </w:p>
          <w:p w:rsidR="00E877F6" w:rsidRDefault="00AC53C8">
            <w:pPr>
              <w:pStyle w:val="ListParagraph"/>
              <w:numPr>
                <w:ilvl w:val="0"/>
                <w:numId w:val="3"/>
              </w:numPr>
              <w:ind w:left="316"/>
              <w:rPr>
                <w:rFonts w:ascii="Roboto" w:hAnsi="Roboto" w:cs="Roboto"/>
                <w:color w:val="282526"/>
                <w:sz w:val="20"/>
                <w:szCs w:val="20"/>
              </w:rPr>
            </w:pPr>
            <w:r>
              <w:rPr>
                <w:rFonts w:ascii="Roboto" w:hAnsi="Roboto" w:cs="Roboto"/>
                <w:color w:val="282526"/>
                <w:sz w:val="20"/>
                <w:szCs w:val="20"/>
              </w:rPr>
              <w:t>Physical and human geography.</w:t>
            </w:r>
          </w:p>
          <w:p w:rsidR="00E877F6" w:rsidRDefault="00AC53C8">
            <w:pPr>
              <w:pStyle w:val="ListParagraph"/>
              <w:numPr>
                <w:ilvl w:val="0"/>
                <w:numId w:val="3"/>
              </w:numPr>
              <w:ind w:left="316"/>
              <w:rPr>
                <w:rFonts w:ascii="Roboto" w:hAnsi="Roboto" w:cs="Roboto"/>
                <w:color w:val="282526"/>
                <w:sz w:val="20"/>
                <w:szCs w:val="20"/>
              </w:rPr>
            </w:pPr>
            <w:r>
              <w:rPr>
                <w:rFonts w:ascii="Roboto" w:hAnsi="Roboto" w:cs="Roboto"/>
                <w:color w:val="282526"/>
                <w:sz w:val="20"/>
                <w:szCs w:val="20"/>
              </w:rPr>
              <w:t>Locational Knowledge</w:t>
            </w:r>
          </w:p>
          <w:p w:rsidR="00E877F6" w:rsidRDefault="00AC53C8">
            <w:pPr>
              <w:pStyle w:val="ListParagraph"/>
              <w:numPr>
                <w:ilvl w:val="0"/>
                <w:numId w:val="3"/>
              </w:numPr>
              <w:ind w:left="316"/>
              <w:rPr>
                <w:rFonts w:ascii="Roboto" w:hAnsi="Roboto" w:cs="Roboto"/>
                <w:color w:val="282526"/>
                <w:sz w:val="20"/>
                <w:szCs w:val="20"/>
              </w:rPr>
            </w:pPr>
            <w:r>
              <w:rPr>
                <w:rFonts w:ascii="Roboto" w:hAnsi="Roboto" w:cs="Roboto"/>
                <w:color w:val="282526"/>
                <w:sz w:val="20"/>
                <w:szCs w:val="20"/>
              </w:rPr>
              <w:t>Place Knowledge.</w:t>
            </w:r>
          </w:p>
          <w:p w:rsidR="00E877F6" w:rsidRDefault="00AC53C8">
            <w:pPr>
              <w:pStyle w:val="ListParagraph"/>
              <w:numPr>
                <w:ilvl w:val="0"/>
                <w:numId w:val="3"/>
              </w:numPr>
              <w:ind w:left="315"/>
              <w:rPr>
                <w:rFonts w:ascii="Arial" w:hAnsi="Arial" w:cs="Arial"/>
                <w:b/>
              </w:rPr>
            </w:pPr>
            <w:r>
              <w:rPr>
                <w:rFonts w:ascii="Roboto" w:hAnsi="Roboto" w:cs="Roboto"/>
                <w:color w:val="282526"/>
                <w:sz w:val="20"/>
                <w:szCs w:val="20"/>
              </w:rPr>
              <w:t>Geographical skills and fieldwork</w:t>
            </w:r>
          </w:p>
        </w:tc>
        <w:tc>
          <w:tcPr>
            <w:tcW w:w="1486" w:type="dxa"/>
            <w:shd w:val="clear" w:color="auto" w:fill="CC99FF"/>
          </w:tcPr>
          <w:p w:rsidR="00E877F6" w:rsidRDefault="00AC53C8">
            <w:pPr>
              <w:pStyle w:val="ListParagraph"/>
              <w:numPr>
                <w:ilvl w:val="0"/>
                <w:numId w:val="3"/>
              </w:numPr>
              <w:ind w:left="316"/>
              <w:rPr>
                <w:rFonts w:ascii="Arial" w:hAnsi="Arial" w:cs="Arial"/>
                <w:b/>
              </w:rPr>
            </w:pPr>
            <w:r>
              <w:rPr>
                <w:rFonts w:ascii="Arial" w:hAnsi="Arial" w:cs="Arial"/>
                <w:b/>
              </w:rPr>
              <w:t xml:space="preserve">Concept: </w:t>
            </w:r>
            <w:r>
              <w:rPr>
                <w:rFonts w:ascii="Roboto" w:hAnsi="Roboto" w:cs="Roboto"/>
                <w:color w:val="282526"/>
                <w:sz w:val="20"/>
                <w:szCs w:val="20"/>
              </w:rPr>
              <w:t xml:space="preserve"> </w:t>
            </w:r>
          </w:p>
          <w:p w:rsidR="00E877F6" w:rsidRDefault="00E877F6">
            <w:pPr>
              <w:rPr>
                <w:rFonts w:ascii="Arial" w:hAnsi="Arial" w:cs="Arial"/>
                <w:b/>
              </w:rPr>
            </w:pPr>
          </w:p>
        </w:tc>
        <w:tc>
          <w:tcPr>
            <w:tcW w:w="2816" w:type="dxa"/>
            <w:shd w:val="clear" w:color="auto" w:fill="CC99FF"/>
          </w:tcPr>
          <w:p w:rsidR="00E877F6" w:rsidRDefault="00AC53C8">
            <w:pPr>
              <w:rPr>
                <w:rFonts w:ascii="Arial" w:hAnsi="Arial" w:cs="Arial"/>
                <w:b/>
              </w:rPr>
            </w:pPr>
            <w:r>
              <w:rPr>
                <w:rFonts w:ascii="Arial" w:hAnsi="Arial" w:cs="Arial"/>
                <w:b/>
              </w:rPr>
              <w:t>Concept:</w:t>
            </w:r>
          </w:p>
          <w:p w:rsidR="00E877F6" w:rsidRDefault="00AC53C8">
            <w:pPr>
              <w:pStyle w:val="ListParagraph"/>
              <w:numPr>
                <w:ilvl w:val="0"/>
                <w:numId w:val="3"/>
              </w:numPr>
              <w:ind w:left="316"/>
              <w:rPr>
                <w:rFonts w:ascii="Roboto" w:hAnsi="Roboto" w:cs="Roboto"/>
                <w:color w:val="282526"/>
                <w:sz w:val="20"/>
                <w:szCs w:val="20"/>
              </w:rPr>
            </w:pPr>
            <w:r>
              <w:rPr>
                <w:rFonts w:ascii="Roboto" w:hAnsi="Roboto" w:cs="Roboto"/>
                <w:color w:val="282526"/>
                <w:sz w:val="20"/>
                <w:szCs w:val="20"/>
              </w:rPr>
              <w:t>Physical and human geography.</w:t>
            </w:r>
          </w:p>
          <w:p w:rsidR="00E877F6" w:rsidRDefault="00AC53C8">
            <w:pPr>
              <w:pStyle w:val="ListParagraph"/>
              <w:numPr>
                <w:ilvl w:val="0"/>
                <w:numId w:val="3"/>
              </w:numPr>
              <w:ind w:left="316"/>
              <w:rPr>
                <w:rFonts w:ascii="Roboto" w:hAnsi="Roboto" w:cs="Roboto"/>
                <w:color w:val="282526"/>
                <w:sz w:val="20"/>
                <w:szCs w:val="20"/>
              </w:rPr>
            </w:pPr>
            <w:r>
              <w:rPr>
                <w:rFonts w:ascii="Roboto" w:hAnsi="Roboto" w:cs="Roboto"/>
                <w:color w:val="282526"/>
                <w:sz w:val="20"/>
                <w:szCs w:val="20"/>
              </w:rPr>
              <w:t>Locational Knowledge</w:t>
            </w:r>
          </w:p>
          <w:p w:rsidR="00E877F6" w:rsidRDefault="00AC53C8">
            <w:pPr>
              <w:pStyle w:val="ListParagraph"/>
              <w:numPr>
                <w:ilvl w:val="0"/>
                <w:numId w:val="3"/>
              </w:numPr>
              <w:ind w:left="316"/>
              <w:rPr>
                <w:rFonts w:ascii="Roboto" w:hAnsi="Roboto" w:cs="Roboto"/>
                <w:color w:val="282526"/>
                <w:sz w:val="20"/>
                <w:szCs w:val="20"/>
              </w:rPr>
            </w:pPr>
            <w:r>
              <w:rPr>
                <w:rFonts w:ascii="Roboto" w:hAnsi="Roboto" w:cs="Roboto"/>
                <w:color w:val="282526"/>
                <w:sz w:val="20"/>
                <w:szCs w:val="20"/>
              </w:rPr>
              <w:t>Place Knowledge.</w:t>
            </w:r>
          </w:p>
          <w:p w:rsidR="00E877F6" w:rsidRDefault="00AC53C8">
            <w:pPr>
              <w:pStyle w:val="ListParagraph"/>
              <w:numPr>
                <w:ilvl w:val="0"/>
                <w:numId w:val="3"/>
              </w:numPr>
              <w:ind w:left="317"/>
              <w:rPr>
                <w:rFonts w:ascii="Arial" w:hAnsi="Arial" w:cs="Arial"/>
                <w:b/>
              </w:rPr>
            </w:pPr>
            <w:r>
              <w:rPr>
                <w:rFonts w:ascii="Roboto" w:hAnsi="Roboto" w:cs="Roboto"/>
                <w:color w:val="282526"/>
                <w:sz w:val="20"/>
                <w:szCs w:val="20"/>
              </w:rPr>
              <w:t>Geographical skills and fieldwork</w:t>
            </w:r>
          </w:p>
          <w:p w:rsidR="00E877F6" w:rsidRDefault="00AC53C8">
            <w:pPr>
              <w:pStyle w:val="ListParagraph"/>
              <w:numPr>
                <w:ilvl w:val="0"/>
                <w:numId w:val="3"/>
              </w:numPr>
              <w:ind w:left="313"/>
              <w:rPr>
                <w:rFonts w:ascii="Arial" w:hAnsi="Arial" w:cs="Arial"/>
                <w:b/>
              </w:rPr>
            </w:pPr>
            <w:r>
              <w:rPr>
                <w:rFonts w:ascii="Arial" w:hAnsi="Arial" w:cs="Arial"/>
                <w:b/>
              </w:rPr>
              <w:t xml:space="preserve"> </w:t>
            </w:r>
          </w:p>
        </w:tc>
        <w:tc>
          <w:tcPr>
            <w:tcW w:w="1417" w:type="dxa"/>
            <w:shd w:val="clear" w:color="auto" w:fill="CC99FF"/>
          </w:tcPr>
          <w:p w:rsidR="00E877F6" w:rsidRDefault="00AC53C8">
            <w:pPr>
              <w:rPr>
                <w:rFonts w:ascii="Arial" w:hAnsi="Arial" w:cs="Arial"/>
                <w:b/>
              </w:rPr>
            </w:pPr>
            <w:r>
              <w:rPr>
                <w:rFonts w:ascii="Arial" w:hAnsi="Arial" w:cs="Arial"/>
                <w:b/>
              </w:rPr>
              <w:t xml:space="preserve">Revision and transition Exams </w:t>
            </w:r>
          </w:p>
        </w:tc>
      </w:tr>
      <w:tr w:rsidR="00A823E0" w:rsidTr="00A823E0">
        <w:tc>
          <w:tcPr>
            <w:tcW w:w="743" w:type="dxa"/>
            <w:vMerge/>
            <w:shd w:val="clear" w:color="auto" w:fill="CC99FF"/>
          </w:tcPr>
          <w:p w:rsidR="00E877F6" w:rsidRDefault="00E877F6">
            <w:pPr>
              <w:jc w:val="center"/>
              <w:rPr>
                <w:rFonts w:ascii="Arial" w:hAnsi="Arial" w:cs="Arial"/>
              </w:rPr>
            </w:pPr>
          </w:p>
        </w:tc>
        <w:tc>
          <w:tcPr>
            <w:tcW w:w="3540" w:type="dxa"/>
            <w:shd w:val="clear" w:color="auto" w:fill="CC99FF"/>
          </w:tcPr>
          <w:p w:rsidR="00E877F6" w:rsidRDefault="00AC53C8">
            <w:pPr>
              <w:rPr>
                <w:rFonts w:ascii="Arial" w:hAnsi="Arial" w:cs="Arial"/>
                <w:b/>
              </w:rPr>
            </w:pPr>
            <w:r>
              <w:rPr>
                <w:rFonts w:ascii="Arial" w:hAnsi="Arial" w:cs="Arial"/>
                <w:b/>
              </w:rPr>
              <w:t xml:space="preserve">Skills: </w:t>
            </w:r>
          </w:p>
          <w:p w:rsidR="00AB51F3" w:rsidRDefault="00AB51F3" w:rsidP="00AB51F3">
            <w:pPr>
              <w:pStyle w:val="ListParagraph"/>
              <w:numPr>
                <w:ilvl w:val="0"/>
                <w:numId w:val="10"/>
              </w:numPr>
              <w:spacing w:before="100" w:beforeAutospacing="1" w:after="100" w:afterAutospacing="1"/>
              <w:ind w:left="313"/>
              <w:outlineLvl w:val="3"/>
              <w:rPr>
                <w:rFonts w:eastAsia="Times New Roman" w:cs="Times New Roman"/>
                <w:b/>
                <w:bCs/>
                <w:sz w:val="24"/>
                <w:szCs w:val="24"/>
                <w:lang w:eastAsia="en-GB"/>
              </w:rPr>
            </w:pPr>
            <w:r>
              <w:rPr>
                <w:rFonts w:eastAsia="Times New Roman" w:cs="Times New Roman"/>
                <w:sz w:val="24"/>
                <w:szCs w:val="24"/>
                <w:lang w:eastAsia="en-GB"/>
              </w:rPr>
              <w:t>Extend their locational knowledge and deepen their spatial awareness of the world’s countries</w:t>
            </w:r>
          </w:p>
          <w:p w:rsidR="00AB51F3" w:rsidRDefault="00AB51F3" w:rsidP="00AB51F3">
            <w:pPr>
              <w:pStyle w:val="ListParagraph"/>
              <w:numPr>
                <w:ilvl w:val="0"/>
                <w:numId w:val="10"/>
              </w:numPr>
              <w:spacing w:before="100" w:beforeAutospacing="1" w:after="100" w:afterAutospacing="1"/>
              <w:ind w:left="313"/>
              <w:outlineLvl w:val="3"/>
              <w:rPr>
                <w:rFonts w:eastAsia="Times New Roman" w:cs="Times New Roman"/>
                <w:sz w:val="24"/>
                <w:szCs w:val="24"/>
                <w:lang w:eastAsia="en-GB"/>
              </w:rPr>
            </w:pPr>
            <w:r>
              <w:rPr>
                <w:rFonts w:eastAsia="Times New Roman" w:cs="Times New Roman"/>
                <w:sz w:val="24"/>
                <w:szCs w:val="24"/>
                <w:lang w:eastAsia="en-GB"/>
              </w:rPr>
              <w:t>Understand geographical similarities, differences and links between places through the study of the human and physical geography</w:t>
            </w:r>
          </w:p>
          <w:p w:rsidR="00AB51F3" w:rsidRDefault="00AB51F3" w:rsidP="00AB51F3">
            <w:pPr>
              <w:pStyle w:val="ListParagraph"/>
              <w:numPr>
                <w:ilvl w:val="0"/>
                <w:numId w:val="10"/>
              </w:numPr>
              <w:spacing w:before="100" w:beforeAutospacing="1" w:after="100" w:afterAutospacing="1"/>
              <w:ind w:left="313"/>
              <w:outlineLvl w:val="3"/>
              <w:rPr>
                <w:rFonts w:eastAsia="Times New Roman" w:cs="Times New Roman"/>
                <w:sz w:val="24"/>
                <w:szCs w:val="24"/>
                <w:lang w:eastAsia="en-GB"/>
              </w:rPr>
            </w:pPr>
            <w:r>
              <w:rPr>
                <w:rFonts w:eastAsia="Times New Roman" w:cs="Times New Roman"/>
                <w:sz w:val="24"/>
                <w:szCs w:val="24"/>
                <w:lang w:eastAsia="en-GB"/>
              </w:rPr>
              <w:t>physical geography relating to: geological timescales and plate tectonics; rocks, weathering and soils; weather and climate</w:t>
            </w:r>
          </w:p>
          <w:p w:rsidR="00AB51F3" w:rsidRDefault="00AB51F3" w:rsidP="00AB51F3">
            <w:pPr>
              <w:pStyle w:val="ListParagraph"/>
              <w:numPr>
                <w:ilvl w:val="0"/>
                <w:numId w:val="10"/>
              </w:numPr>
              <w:spacing w:before="100" w:beforeAutospacing="1" w:after="100" w:afterAutospacing="1"/>
              <w:ind w:left="313"/>
              <w:outlineLvl w:val="3"/>
              <w:rPr>
                <w:rFonts w:eastAsia="Times New Roman" w:cs="Times New Roman"/>
                <w:sz w:val="24"/>
                <w:szCs w:val="24"/>
                <w:lang w:eastAsia="en-GB"/>
              </w:rPr>
            </w:pPr>
            <w:r>
              <w:rPr>
                <w:rFonts w:eastAsia="Times New Roman" w:cs="Times New Roman"/>
                <w:sz w:val="24"/>
                <w:szCs w:val="24"/>
                <w:lang w:eastAsia="en-GB"/>
              </w:rPr>
              <w:t xml:space="preserve">human geography relating to: population and urbanisation; international development; economic activity in the primary, secondary, tertiary </w:t>
            </w:r>
            <w:r>
              <w:rPr>
                <w:rFonts w:eastAsia="Times New Roman" w:cs="Times New Roman"/>
                <w:sz w:val="24"/>
                <w:szCs w:val="24"/>
                <w:lang w:eastAsia="en-GB"/>
              </w:rPr>
              <w:lastRenderedPageBreak/>
              <w:t xml:space="preserve">and quaternary sectors; and the use of natural resources </w:t>
            </w:r>
          </w:p>
          <w:p w:rsidR="00AB51F3" w:rsidRDefault="00AB51F3" w:rsidP="00AB51F3">
            <w:pPr>
              <w:pStyle w:val="ListParagraph"/>
              <w:numPr>
                <w:ilvl w:val="0"/>
                <w:numId w:val="10"/>
              </w:numPr>
              <w:spacing w:before="100" w:beforeAutospacing="1" w:after="100" w:afterAutospacing="1"/>
              <w:ind w:left="313"/>
              <w:outlineLvl w:val="3"/>
              <w:rPr>
                <w:rFonts w:eastAsia="Times New Roman" w:cs="Times New Roman"/>
                <w:sz w:val="24"/>
                <w:szCs w:val="24"/>
                <w:lang w:eastAsia="en-GB"/>
              </w:rPr>
            </w:pPr>
            <w:r>
              <w:rPr>
                <w:rFonts w:eastAsia="Times New Roman" w:cs="Times New Roman"/>
                <w:sz w:val="24"/>
                <w:szCs w:val="24"/>
                <w:lang w:eastAsia="en-GB"/>
              </w:rPr>
              <w:t>understand how human and physical processes interact to influence and change landscapes, environments and the climate; and how human activity relies on the effective functioning of natural systems</w:t>
            </w:r>
          </w:p>
          <w:p w:rsidR="00E877F6" w:rsidRPr="00A823E0" w:rsidRDefault="00AB51F3" w:rsidP="00A823E0">
            <w:pPr>
              <w:pStyle w:val="ListParagraph"/>
              <w:numPr>
                <w:ilvl w:val="0"/>
                <w:numId w:val="10"/>
              </w:numPr>
              <w:spacing w:before="100" w:beforeAutospacing="1" w:after="100" w:afterAutospacing="1"/>
              <w:ind w:left="313"/>
              <w:outlineLvl w:val="3"/>
              <w:rPr>
                <w:rFonts w:eastAsia="Times New Roman" w:cs="Times New Roman"/>
                <w:sz w:val="24"/>
                <w:szCs w:val="24"/>
                <w:lang w:eastAsia="en-GB"/>
              </w:rPr>
            </w:pPr>
            <w:r>
              <w:rPr>
                <w:rFonts w:eastAsia="Times New Roman" w:cs="Times New Roman"/>
                <w:sz w:val="24"/>
                <w:szCs w:val="24"/>
                <w:lang w:eastAsia="en-GB"/>
              </w:rPr>
              <w:t>build on their knowledge of globes, maps and atlases, interpret Ordnance Survey maps in the classroom and the field, use Geographical Information Systems (GIS), use fieldwork in contrasting locations to collect, analyse and draw conclusions from geographical data.</w:t>
            </w:r>
          </w:p>
        </w:tc>
        <w:tc>
          <w:tcPr>
            <w:tcW w:w="1170" w:type="dxa"/>
            <w:shd w:val="clear" w:color="auto" w:fill="CC99FF"/>
          </w:tcPr>
          <w:p w:rsidR="00E877F6" w:rsidRDefault="00AC53C8">
            <w:pPr>
              <w:rPr>
                <w:rFonts w:ascii="Arial" w:hAnsi="Arial" w:cs="Arial"/>
                <w:b/>
              </w:rPr>
            </w:pPr>
            <w:r>
              <w:rPr>
                <w:rFonts w:ascii="Arial" w:hAnsi="Arial" w:cs="Arial"/>
                <w:b/>
              </w:rPr>
              <w:lastRenderedPageBreak/>
              <w:t xml:space="preserve">Skills: </w:t>
            </w:r>
          </w:p>
        </w:tc>
        <w:tc>
          <w:tcPr>
            <w:tcW w:w="3707" w:type="dxa"/>
            <w:shd w:val="clear" w:color="auto" w:fill="CC99FF"/>
          </w:tcPr>
          <w:p w:rsidR="00E877F6" w:rsidRDefault="00AC53C8">
            <w:pPr>
              <w:rPr>
                <w:rFonts w:ascii="Arial" w:hAnsi="Arial" w:cs="Arial"/>
                <w:b/>
              </w:rPr>
            </w:pPr>
            <w:r>
              <w:rPr>
                <w:rFonts w:ascii="Arial" w:hAnsi="Arial" w:cs="Arial"/>
                <w:b/>
              </w:rPr>
              <w:t xml:space="preserve">Skills: </w:t>
            </w:r>
          </w:p>
          <w:p w:rsidR="00E877F6" w:rsidRDefault="00E877F6">
            <w:pPr>
              <w:rPr>
                <w:rFonts w:ascii="Arial" w:hAnsi="Arial" w:cs="Arial"/>
                <w:b/>
              </w:rPr>
            </w:pPr>
          </w:p>
          <w:p w:rsidR="00E877F6" w:rsidRDefault="00AC53C8">
            <w:pPr>
              <w:pStyle w:val="ListParagraph"/>
              <w:numPr>
                <w:ilvl w:val="0"/>
                <w:numId w:val="10"/>
              </w:numPr>
              <w:ind w:left="315"/>
            </w:pPr>
            <w:r>
              <w:t>Extend their locational knowledge and deepen their spatial awareness of the world’s countries using maps of the world to focus Kenya</w:t>
            </w:r>
          </w:p>
          <w:p w:rsidR="00E877F6" w:rsidRDefault="00AC53C8">
            <w:pPr>
              <w:pStyle w:val="ListParagraph"/>
              <w:numPr>
                <w:ilvl w:val="0"/>
                <w:numId w:val="10"/>
              </w:numPr>
              <w:ind w:left="315"/>
              <w:rPr>
                <w:rFonts w:ascii="Arial" w:hAnsi="Arial" w:cs="Arial"/>
                <w:b/>
              </w:rPr>
            </w:pPr>
            <w:r>
              <w:t xml:space="preserve">understand geographical similarities, differences and links between places through the study of human and physical geography of a region within Africa </w:t>
            </w:r>
          </w:p>
          <w:p w:rsidR="00E877F6" w:rsidRDefault="00AC53C8">
            <w:pPr>
              <w:pStyle w:val="ListParagraph"/>
              <w:numPr>
                <w:ilvl w:val="0"/>
                <w:numId w:val="10"/>
              </w:numPr>
              <w:ind w:left="315"/>
            </w:pPr>
            <w:r>
              <w:t>human geography relating to: population and urbanisation; international development; economic activity in the primary, secondary, tertiary and quaternary sectors; and the use of natural resources</w:t>
            </w:r>
          </w:p>
          <w:p w:rsidR="00E877F6" w:rsidRDefault="00AC53C8">
            <w:pPr>
              <w:pStyle w:val="ListParagraph"/>
              <w:numPr>
                <w:ilvl w:val="0"/>
                <w:numId w:val="10"/>
              </w:numPr>
              <w:ind w:left="315"/>
            </w:pPr>
            <w:r>
              <w:t xml:space="preserve">understand how human and physical processes interact to influence, and change landscapes, environments and the climate; and how human activity relies on </w:t>
            </w:r>
            <w:r>
              <w:lastRenderedPageBreak/>
              <w:t>effective functioning of natural systems</w:t>
            </w:r>
          </w:p>
          <w:p w:rsidR="00E877F6" w:rsidRDefault="00E877F6">
            <w:pPr>
              <w:pStyle w:val="ListParagraph"/>
              <w:rPr>
                <w:rFonts w:ascii="Arial" w:hAnsi="Arial" w:cs="Arial"/>
                <w:b/>
              </w:rPr>
            </w:pPr>
          </w:p>
        </w:tc>
        <w:tc>
          <w:tcPr>
            <w:tcW w:w="1486" w:type="dxa"/>
            <w:shd w:val="clear" w:color="auto" w:fill="CC99FF"/>
          </w:tcPr>
          <w:p w:rsidR="00E877F6" w:rsidRDefault="00AC53C8">
            <w:pPr>
              <w:pStyle w:val="ListParagraph"/>
              <w:numPr>
                <w:ilvl w:val="0"/>
                <w:numId w:val="10"/>
              </w:numPr>
              <w:ind w:left="313"/>
              <w:rPr>
                <w:rFonts w:ascii="Arial" w:hAnsi="Arial" w:cs="Arial"/>
                <w:b/>
              </w:rPr>
            </w:pPr>
            <w:r>
              <w:rPr>
                <w:rFonts w:ascii="Arial" w:hAnsi="Arial" w:cs="Arial"/>
                <w:b/>
              </w:rPr>
              <w:lastRenderedPageBreak/>
              <w:t xml:space="preserve">Skills: </w:t>
            </w:r>
            <w:r>
              <w:t xml:space="preserve"> </w:t>
            </w:r>
          </w:p>
          <w:p w:rsidR="00E877F6" w:rsidRDefault="00E877F6">
            <w:pPr>
              <w:pStyle w:val="ListParagraph"/>
              <w:numPr>
                <w:ilvl w:val="0"/>
                <w:numId w:val="10"/>
              </w:numPr>
              <w:ind w:left="313"/>
              <w:rPr>
                <w:rFonts w:ascii="Arial" w:hAnsi="Arial" w:cs="Arial"/>
                <w:b/>
              </w:rPr>
            </w:pPr>
          </w:p>
          <w:p w:rsidR="00E877F6" w:rsidRDefault="00E877F6">
            <w:pPr>
              <w:rPr>
                <w:rFonts w:ascii="Arial" w:hAnsi="Arial" w:cs="Arial"/>
                <w:b/>
              </w:rPr>
            </w:pPr>
          </w:p>
        </w:tc>
        <w:tc>
          <w:tcPr>
            <w:tcW w:w="2816" w:type="dxa"/>
            <w:shd w:val="clear" w:color="auto" w:fill="CC99FF"/>
          </w:tcPr>
          <w:p w:rsidR="00E877F6" w:rsidRDefault="00AC53C8">
            <w:pPr>
              <w:rPr>
                <w:rFonts w:ascii="Arial" w:hAnsi="Arial" w:cs="Arial"/>
                <w:b/>
              </w:rPr>
            </w:pPr>
            <w:r>
              <w:rPr>
                <w:rFonts w:ascii="Arial" w:hAnsi="Arial" w:cs="Arial"/>
                <w:b/>
              </w:rPr>
              <w:t xml:space="preserve">Skills: </w:t>
            </w:r>
          </w:p>
          <w:p w:rsidR="00E877F6" w:rsidRDefault="00E877F6">
            <w:pPr>
              <w:rPr>
                <w:rFonts w:ascii="Arial" w:hAnsi="Arial" w:cs="Arial"/>
                <w:b/>
              </w:rPr>
            </w:pPr>
          </w:p>
          <w:p w:rsidR="00AB51F3" w:rsidRDefault="00AB51F3" w:rsidP="00AB51F3">
            <w:pPr>
              <w:pStyle w:val="ListParagraph"/>
              <w:numPr>
                <w:ilvl w:val="0"/>
                <w:numId w:val="10"/>
              </w:numPr>
              <w:ind w:left="314"/>
              <w:rPr>
                <w:rFonts w:ascii="Arial" w:hAnsi="Arial" w:cs="Arial"/>
                <w:b/>
              </w:rPr>
            </w:pPr>
            <w:r>
              <w:t>Extend their locational knowledge and deepen their spatial awareness of the world’s countries using maps of the world to focus on Africa, Russia, Asia (including China and India), and the Middle East, focusing on their environmental regions, including polar and hot deserts</w:t>
            </w:r>
          </w:p>
          <w:p w:rsidR="00AB51F3" w:rsidRDefault="00AB51F3" w:rsidP="00AB51F3">
            <w:pPr>
              <w:pStyle w:val="ListParagraph"/>
              <w:numPr>
                <w:ilvl w:val="0"/>
                <w:numId w:val="10"/>
              </w:numPr>
              <w:ind w:left="313"/>
            </w:pPr>
            <w:r>
              <w:t>Understand geographical similarities, differences and links between places through the study of human and physical geography of a region within Africa, and of a region within Asia</w:t>
            </w:r>
          </w:p>
          <w:p w:rsidR="00AB51F3" w:rsidRDefault="00AB51F3" w:rsidP="00AB51F3">
            <w:pPr>
              <w:pStyle w:val="ListParagraph"/>
              <w:numPr>
                <w:ilvl w:val="0"/>
                <w:numId w:val="10"/>
              </w:numPr>
              <w:ind w:left="313"/>
            </w:pPr>
            <w:r>
              <w:lastRenderedPageBreak/>
              <w:t>Understand geographical similarities, differences and links between places through the study of human and physical geography of a region within Africa, and of a region within Asia</w:t>
            </w:r>
          </w:p>
          <w:p w:rsidR="00E877F6" w:rsidRDefault="00E877F6" w:rsidP="00AB51F3"/>
        </w:tc>
        <w:tc>
          <w:tcPr>
            <w:tcW w:w="1417" w:type="dxa"/>
            <w:shd w:val="clear" w:color="auto" w:fill="CC99FF"/>
          </w:tcPr>
          <w:p w:rsidR="00E877F6" w:rsidRDefault="00AC53C8">
            <w:pPr>
              <w:rPr>
                <w:rFonts w:ascii="Arial" w:hAnsi="Arial" w:cs="Arial"/>
                <w:b/>
              </w:rPr>
            </w:pPr>
            <w:r>
              <w:rPr>
                <w:rFonts w:ascii="Arial" w:hAnsi="Arial" w:cs="Arial"/>
                <w:b/>
              </w:rPr>
              <w:lastRenderedPageBreak/>
              <w:t xml:space="preserve">Skills: </w:t>
            </w:r>
          </w:p>
          <w:p w:rsidR="00AB51F3" w:rsidRDefault="00AB51F3">
            <w:pPr>
              <w:rPr>
                <w:rFonts w:ascii="Arial" w:hAnsi="Arial" w:cs="Arial"/>
                <w:b/>
              </w:rPr>
            </w:pPr>
          </w:p>
          <w:p w:rsidR="00AB51F3" w:rsidRPr="00AB51F3" w:rsidRDefault="00AB51F3" w:rsidP="00AB51F3">
            <w:pPr>
              <w:pStyle w:val="ListParagraph"/>
              <w:ind w:left="315"/>
              <w:rPr>
                <w:rFonts w:ascii="Arial" w:hAnsi="Arial" w:cs="Arial"/>
                <w:b/>
              </w:rPr>
            </w:pPr>
          </w:p>
        </w:tc>
      </w:tr>
      <w:tr w:rsidR="00A823E0" w:rsidTr="006E115F">
        <w:trPr>
          <w:trHeight w:val="4178"/>
        </w:trPr>
        <w:tc>
          <w:tcPr>
            <w:tcW w:w="743" w:type="dxa"/>
            <w:vMerge/>
            <w:shd w:val="clear" w:color="auto" w:fill="CC99FF"/>
          </w:tcPr>
          <w:p w:rsidR="00E877F6" w:rsidRDefault="00E877F6">
            <w:pPr>
              <w:jc w:val="center"/>
              <w:rPr>
                <w:rFonts w:ascii="Arial" w:hAnsi="Arial" w:cs="Arial"/>
              </w:rPr>
            </w:pPr>
          </w:p>
        </w:tc>
        <w:tc>
          <w:tcPr>
            <w:tcW w:w="3540" w:type="dxa"/>
            <w:shd w:val="clear" w:color="auto" w:fill="CC99FF"/>
          </w:tcPr>
          <w:p w:rsidR="00E877F6" w:rsidRDefault="00AC53C8">
            <w:pPr>
              <w:rPr>
                <w:rFonts w:ascii="Arial" w:hAnsi="Arial" w:cs="Arial"/>
                <w:b/>
              </w:rPr>
            </w:pPr>
            <w:r>
              <w:rPr>
                <w:rFonts w:ascii="Arial" w:hAnsi="Arial" w:cs="Arial"/>
                <w:b/>
              </w:rPr>
              <w:t xml:space="preserve">Outcome: </w:t>
            </w:r>
          </w:p>
          <w:p w:rsidR="00F42C3B" w:rsidRPr="00A823E0" w:rsidRDefault="00F42C3B" w:rsidP="00F42C3B">
            <w:pPr>
              <w:pStyle w:val="ListParagraph"/>
              <w:numPr>
                <w:ilvl w:val="0"/>
                <w:numId w:val="18"/>
              </w:numPr>
            </w:pPr>
            <w:r w:rsidRPr="00A823E0">
              <w:t>Map major rivers from the UK and around the world.</w:t>
            </w:r>
          </w:p>
          <w:p w:rsidR="00F42C3B" w:rsidRPr="00A823E0" w:rsidRDefault="00F42C3B" w:rsidP="00F42C3B">
            <w:pPr>
              <w:pStyle w:val="ListParagraph"/>
              <w:numPr>
                <w:ilvl w:val="0"/>
                <w:numId w:val="18"/>
              </w:numPr>
            </w:pPr>
            <w:r w:rsidRPr="00A823E0">
              <w:t>A3 Hydrological Cycle posters.</w:t>
            </w:r>
          </w:p>
          <w:p w:rsidR="00F42C3B" w:rsidRPr="00A823E0" w:rsidRDefault="00F42C3B" w:rsidP="00F42C3B">
            <w:pPr>
              <w:pStyle w:val="ListParagraph"/>
              <w:numPr>
                <w:ilvl w:val="0"/>
                <w:numId w:val="18"/>
              </w:numPr>
            </w:pPr>
            <w:r w:rsidRPr="00A823E0">
              <w:t>Draw a river as long profile with associated features of each course.</w:t>
            </w:r>
          </w:p>
          <w:p w:rsidR="00F42C3B" w:rsidRPr="00A823E0" w:rsidRDefault="00F42C3B" w:rsidP="00F42C3B">
            <w:pPr>
              <w:pStyle w:val="ListParagraph"/>
              <w:numPr>
                <w:ilvl w:val="0"/>
                <w:numId w:val="18"/>
              </w:numPr>
            </w:pPr>
            <w:bookmarkStart w:id="8" w:name="_Hlk113446332"/>
            <w:r w:rsidRPr="00A823E0">
              <w:t>Explain the processes of change in a river system.</w:t>
            </w:r>
          </w:p>
          <w:p w:rsidR="00F42C3B" w:rsidRPr="00A823E0" w:rsidRDefault="00F42C3B" w:rsidP="00F42C3B">
            <w:pPr>
              <w:pStyle w:val="ListParagraph"/>
              <w:numPr>
                <w:ilvl w:val="0"/>
                <w:numId w:val="18"/>
              </w:numPr>
            </w:pPr>
            <w:r w:rsidRPr="00A823E0">
              <w:t>Tasks about human settlement around rivers as well as tourism.</w:t>
            </w:r>
          </w:p>
          <w:p w:rsidR="00F42C3B" w:rsidRPr="00A823E0" w:rsidRDefault="00F42C3B" w:rsidP="00F42C3B">
            <w:pPr>
              <w:pStyle w:val="ListParagraph"/>
              <w:numPr>
                <w:ilvl w:val="0"/>
                <w:numId w:val="18"/>
              </w:numPr>
            </w:pPr>
            <w:r w:rsidRPr="00A823E0">
              <w:t>Compare and contrast flooding in the UK and Bangladesh.</w:t>
            </w:r>
          </w:p>
          <w:p w:rsidR="00E877F6" w:rsidRPr="006E115F" w:rsidRDefault="00F42C3B" w:rsidP="00F42C3B">
            <w:pPr>
              <w:pStyle w:val="ListParagraph"/>
              <w:numPr>
                <w:ilvl w:val="0"/>
                <w:numId w:val="18"/>
              </w:numPr>
            </w:pPr>
            <w:r w:rsidRPr="00A823E0">
              <w:t>Fund raising decisions concerning flood defences</w:t>
            </w:r>
            <w:bookmarkEnd w:id="8"/>
            <w:r w:rsidRPr="00A823E0">
              <w:t>.</w:t>
            </w:r>
          </w:p>
        </w:tc>
        <w:tc>
          <w:tcPr>
            <w:tcW w:w="1170" w:type="dxa"/>
            <w:shd w:val="clear" w:color="auto" w:fill="CC99FF"/>
          </w:tcPr>
          <w:p w:rsidR="00E877F6" w:rsidRDefault="00AC53C8">
            <w:pPr>
              <w:rPr>
                <w:rFonts w:ascii="Arial" w:hAnsi="Arial" w:cs="Arial"/>
                <w:b/>
              </w:rPr>
            </w:pPr>
            <w:r>
              <w:rPr>
                <w:rFonts w:ascii="Arial" w:hAnsi="Arial" w:cs="Arial"/>
                <w:b/>
              </w:rPr>
              <w:t xml:space="preserve"> </w:t>
            </w:r>
          </w:p>
        </w:tc>
        <w:tc>
          <w:tcPr>
            <w:tcW w:w="3707" w:type="dxa"/>
            <w:shd w:val="clear" w:color="auto" w:fill="CC99FF"/>
          </w:tcPr>
          <w:p w:rsidR="00E877F6" w:rsidRDefault="00AC53C8">
            <w:pPr>
              <w:rPr>
                <w:rFonts w:ascii="Arial" w:hAnsi="Arial" w:cs="Arial"/>
                <w:b/>
              </w:rPr>
            </w:pPr>
            <w:r>
              <w:rPr>
                <w:rFonts w:ascii="Arial" w:hAnsi="Arial" w:cs="Arial"/>
                <w:b/>
              </w:rPr>
              <w:t xml:space="preserve">Outcome: </w:t>
            </w:r>
          </w:p>
          <w:p w:rsidR="00E877F6" w:rsidRPr="00A823E0" w:rsidRDefault="00AC53C8">
            <w:pPr>
              <w:pStyle w:val="ListParagraph"/>
              <w:numPr>
                <w:ilvl w:val="0"/>
                <w:numId w:val="17"/>
              </w:numPr>
              <w:ind w:left="315"/>
              <w:rPr>
                <w:rFonts w:ascii="Arial" w:hAnsi="Arial" w:cs="Arial"/>
                <w:b/>
                <w:sz w:val="20"/>
                <w:szCs w:val="20"/>
              </w:rPr>
            </w:pPr>
            <w:r w:rsidRPr="00A823E0">
              <w:rPr>
                <w:rFonts w:cstheme="minorHAnsi"/>
                <w:bCs/>
                <w:sz w:val="20"/>
                <w:szCs w:val="20"/>
              </w:rPr>
              <w:t>Point, Evidence, Explanation exercise on one factor which causes inequality using keywords.</w:t>
            </w:r>
          </w:p>
          <w:p w:rsidR="00E877F6" w:rsidRPr="00A823E0" w:rsidRDefault="00AC53C8">
            <w:pPr>
              <w:pStyle w:val="ListParagraph"/>
              <w:numPr>
                <w:ilvl w:val="0"/>
                <w:numId w:val="17"/>
              </w:numPr>
              <w:ind w:left="315"/>
              <w:rPr>
                <w:rFonts w:ascii="Arial" w:hAnsi="Arial" w:cs="Arial"/>
                <w:b/>
                <w:sz w:val="20"/>
                <w:szCs w:val="20"/>
              </w:rPr>
            </w:pPr>
            <w:r w:rsidRPr="00A823E0">
              <w:rPr>
                <w:rFonts w:cstheme="minorHAnsi"/>
                <w:bCs/>
                <w:sz w:val="20"/>
                <w:szCs w:val="20"/>
              </w:rPr>
              <w:t>Mapwork on Africa</w:t>
            </w:r>
          </w:p>
          <w:p w:rsidR="00E877F6" w:rsidRPr="00A823E0" w:rsidRDefault="00AC53C8">
            <w:pPr>
              <w:pStyle w:val="ListParagraph"/>
              <w:numPr>
                <w:ilvl w:val="0"/>
                <w:numId w:val="17"/>
              </w:numPr>
              <w:ind w:left="315"/>
              <w:rPr>
                <w:rFonts w:ascii="Arial" w:hAnsi="Arial" w:cs="Arial"/>
                <w:b/>
                <w:sz w:val="20"/>
                <w:szCs w:val="20"/>
              </w:rPr>
            </w:pPr>
            <w:r w:rsidRPr="00A823E0">
              <w:rPr>
                <w:rFonts w:cstheme="minorHAnsi"/>
                <w:bCs/>
                <w:sz w:val="20"/>
                <w:szCs w:val="20"/>
              </w:rPr>
              <w:t>Match, describe and explain Millennium Development Goals</w:t>
            </w:r>
          </w:p>
          <w:p w:rsidR="00E877F6" w:rsidRPr="00A823E0" w:rsidRDefault="00AC53C8">
            <w:pPr>
              <w:pStyle w:val="ListParagraph"/>
              <w:numPr>
                <w:ilvl w:val="0"/>
                <w:numId w:val="17"/>
              </w:numPr>
              <w:ind w:left="315"/>
              <w:rPr>
                <w:rFonts w:ascii="Arial" w:hAnsi="Arial" w:cs="Arial"/>
                <w:b/>
                <w:sz w:val="20"/>
                <w:szCs w:val="20"/>
              </w:rPr>
            </w:pPr>
            <w:r w:rsidRPr="00A823E0">
              <w:rPr>
                <w:sz w:val="20"/>
                <w:szCs w:val="20"/>
              </w:rPr>
              <w:t>Describe the location of physical features in Kenya.</w:t>
            </w:r>
          </w:p>
          <w:p w:rsidR="00E877F6" w:rsidRPr="00A823E0" w:rsidRDefault="00AC53C8">
            <w:pPr>
              <w:pStyle w:val="ListParagraph"/>
              <w:numPr>
                <w:ilvl w:val="0"/>
                <w:numId w:val="17"/>
              </w:numPr>
              <w:ind w:left="315"/>
              <w:rPr>
                <w:rFonts w:ascii="Arial" w:hAnsi="Arial" w:cs="Arial"/>
                <w:b/>
                <w:sz w:val="20"/>
                <w:szCs w:val="20"/>
              </w:rPr>
            </w:pPr>
            <w:r w:rsidRPr="00A823E0">
              <w:rPr>
                <w:sz w:val="20"/>
                <w:szCs w:val="20"/>
              </w:rPr>
              <w:t xml:space="preserve">Tourism: Decide whether you are </w:t>
            </w:r>
            <w:r w:rsidRPr="00A823E0">
              <w:rPr>
                <w:b/>
                <w:bCs/>
                <w:sz w:val="20"/>
                <w:szCs w:val="20"/>
              </w:rPr>
              <w:t xml:space="preserve">for or against </w:t>
            </w:r>
            <w:r w:rsidRPr="00A823E0">
              <w:rPr>
                <w:sz w:val="20"/>
                <w:szCs w:val="20"/>
              </w:rPr>
              <w:t>the new hotel complex.</w:t>
            </w:r>
          </w:p>
          <w:p w:rsidR="00E877F6" w:rsidRPr="00A823E0" w:rsidRDefault="00AC53C8">
            <w:pPr>
              <w:pStyle w:val="ListParagraph"/>
              <w:numPr>
                <w:ilvl w:val="0"/>
                <w:numId w:val="17"/>
              </w:numPr>
              <w:ind w:left="315"/>
              <w:rPr>
                <w:rFonts w:ascii="Arial" w:hAnsi="Arial" w:cs="Arial"/>
                <w:b/>
                <w:sz w:val="20"/>
                <w:szCs w:val="20"/>
              </w:rPr>
            </w:pPr>
            <w:r w:rsidRPr="00A823E0">
              <w:rPr>
                <w:sz w:val="20"/>
                <w:szCs w:val="20"/>
              </w:rPr>
              <w:t xml:space="preserve"> Design an advertisement for one of the jobs that people do in Kenya.</w:t>
            </w:r>
          </w:p>
          <w:p w:rsidR="00E877F6" w:rsidRDefault="00AC53C8">
            <w:pPr>
              <w:pStyle w:val="ListParagraph"/>
              <w:numPr>
                <w:ilvl w:val="0"/>
                <w:numId w:val="17"/>
              </w:numPr>
              <w:ind w:left="315"/>
              <w:rPr>
                <w:rFonts w:ascii="Arial" w:hAnsi="Arial" w:cs="Arial"/>
                <w:b/>
              </w:rPr>
            </w:pPr>
            <w:r w:rsidRPr="00A823E0">
              <w:rPr>
                <w:sz w:val="20"/>
                <w:szCs w:val="20"/>
              </w:rPr>
              <w:t>Points – Evidence – Explanations for drought in Kenya.</w:t>
            </w:r>
          </w:p>
        </w:tc>
        <w:tc>
          <w:tcPr>
            <w:tcW w:w="1486" w:type="dxa"/>
            <w:shd w:val="clear" w:color="auto" w:fill="CC99FF"/>
          </w:tcPr>
          <w:p w:rsidR="00E877F6" w:rsidRDefault="00AC53C8">
            <w:pPr>
              <w:rPr>
                <w:rFonts w:ascii="Arial" w:hAnsi="Arial" w:cs="Arial"/>
                <w:b/>
              </w:rPr>
            </w:pPr>
            <w:r>
              <w:rPr>
                <w:rFonts w:ascii="Arial" w:hAnsi="Arial" w:cs="Arial"/>
                <w:b/>
              </w:rPr>
              <w:t xml:space="preserve"> </w:t>
            </w:r>
          </w:p>
          <w:p w:rsidR="00E877F6" w:rsidRDefault="00E877F6">
            <w:pPr>
              <w:rPr>
                <w:rFonts w:ascii="Arial" w:hAnsi="Arial" w:cs="Arial"/>
                <w:b/>
              </w:rPr>
            </w:pPr>
          </w:p>
          <w:p w:rsidR="00E877F6" w:rsidRDefault="00E877F6" w:rsidP="00A823E0">
            <w:pPr>
              <w:pStyle w:val="ListParagraph"/>
              <w:ind w:left="313"/>
              <w:rPr>
                <w:rFonts w:ascii="Arial" w:hAnsi="Arial" w:cs="Arial"/>
                <w:b/>
              </w:rPr>
            </w:pPr>
          </w:p>
        </w:tc>
        <w:tc>
          <w:tcPr>
            <w:tcW w:w="2816" w:type="dxa"/>
            <w:shd w:val="clear" w:color="auto" w:fill="CC99FF"/>
          </w:tcPr>
          <w:p w:rsidR="00E877F6" w:rsidRPr="006E115F" w:rsidRDefault="00AC53C8" w:rsidP="006E115F">
            <w:pPr>
              <w:rPr>
                <w:sz w:val="20"/>
                <w:szCs w:val="20"/>
              </w:rPr>
            </w:pPr>
            <w:r w:rsidRPr="006E115F">
              <w:rPr>
                <w:rFonts w:ascii="Arial" w:hAnsi="Arial" w:cs="Arial"/>
                <w:b/>
              </w:rPr>
              <w:t>Outcome</w:t>
            </w:r>
            <w:r w:rsidRPr="006E115F">
              <w:rPr>
                <w:b/>
                <w:sz w:val="20"/>
                <w:szCs w:val="20"/>
              </w:rPr>
              <w:t>:</w:t>
            </w:r>
            <w:r w:rsidRPr="006E115F">
              <w:rPr>
                <w:sz w:val="20"/>
                <w:szCs w:val="20"/>
              </w:rPr>
              <w:t xml:space="preserve"> </w:t>
            </w:r>
          </w:p>
          <w:p w:rsidR="00F42C3B" w:rsidRPr="00A823E0" w:rsidRDefault="00F42C3B" w:rsidP="006E115F">
            <w:pPr>
              <w:pStyle w:val="ListParagraph"/>
              <w:numPr>
                <w:ilvl w:val="0"/>
                <w:numId w:val="18"/>
              </w:numPr>
              <w:ind w:left="313"/>
              <w:rPr>
                <w:sz w:val="20"/>
                <w:szCs w:val="20"/>
              </w:rPr>
            </w:pPr>
            <w:r w:rsidRPr="00A823E0">
              <w:rPr>
                <w:sz w:val="20"/>
                <w:szCs w:val="20"/>
              </w:rPr>
              <w:t>Use a key to show the different Biomes on a map of the world. C</w:t>
            </w:r>
            <w:r w:rsidRPr="006E115F">
              <w:rPr>
                <w:sz w:val="20"/>
                <w:szCs w:val="20"/>
              </w:rPr>
              <w:t>reate posters to explain what is special about a biome.</w:t>
            </w:r>
          </w:p>
          <w:p w:rsidR="00F42C3B" w:rsidRPr="00A823E0" w:rsidRDefault="00F42C3B" w:rsidP="006E115F">
            <w:pPr>
              <w:pStyle w:val="ListParagraph"/>
              <w:numPr>
                <w:ilvl w:val="0"/>
                <w:numId w:val="18"/>
              </w:numPr>
              <w:ind w:left="313"/>
              <w:rPr>
                <w:sz w:val="20"/>
                <w:szCs w:val="20"/>
              </w:rPr>
            </w:pPr>
            <w:r w:rsidRPr="006E115F">
              <w:rPr>
                <w:sz w:val="20"/>
                <w:szCs w:val="20"/>
              </w:rPr>
              <w:t>Plot graph of typical rainforest climate-precipitation and temperature.</w:t>
            </w:r>
          </w:p>
          <w:p w:rsidR="00F42C3B" w:rsidRPr="00A823E0" w:rsidRDefault="00F42C3B" w:rsidP="006E115F">
            <w:pPr>
              <w:pStyle w:val="ListParagraph"/>
              <w:numPr>
                <w:ilvl w:val="0"/>
                <w:numId w:val="18"/>
              </w:numPr>
              <w:ind w:left="313"/>
              <w:rPr>
                <w:sz w:val="20"/>
                <w:szCs w:val="20"/>
              </w:rPr>
            </w:pPr>
            <w:r w:rsidRPr="00A823E0">
              <w:rPr>
                <w:sz w:val="20"/>
                <w:szCs w:val="20"/>
              </w:rPr>
              <w:t>Draw an annotated diagram of the rainforest structure.</w:t>
            </w:r>
          </w:p>
          <w:p w:rsidR="00F42C3B" w:rsidRPr="00A823E0" w:rsidRDefault="00F42C3B" w:rsidP="006E115F">
            <w:pPr>
              <w:pStyle w:val="ListParagraph"/>
              <w:numPr>
                <w:ilvl w:val="0"/>
                <w:numId w:val="18"/>
              </w:numPr>
              <w:ind w:left="313"/>
              <w:rPr>
                <w:sz w:val="20"/>
                <w:szCs w:val="20"/>
              </w:rPr>
            </w:pPr>
            <w:r w:rsidRPr="00A823E0">
              <w:rPr>
                <w:sz w:val="20"/>
                <w:szCs w:val="20"/>
              </w:rPr>
              <w:t>Write an essay about deforestation.</w:t>
            </w:r>
          </w:p>
          <w:p w:rsidR="001E2766" w:rsidRPr="006E115F" w:rsidRDefault="00F42C3B" w:rsidP="006E115F">
            <w:pPr>
              <w:pStyle w:val="ListParagraph"/>
              <w:numPr>
                <w:ilvl w:val="0"/>
                <w:numId w:val="18"/>
              </w:numPr>
              <w:ind w:left="313"/>
              <w:rPr>
                <w:sz w:val="20"/>
                <w:szCs w:val="20"/>
              </w:rPr>
            </w:pPr>
            <w:r w:rsidRPr="00A823E0">
              <w:rPr>
                <w:sz w:val="20"/>
                <w:szCs w:val="20"/>
              </w:rPr>
              <w:t>How can the Amazon Rainforest be managed sustainably?</w:t>
            </w:r>
          </w:p>
        </w:tc>
        <w:tc>
          <w:tcPr>
            <w:tcW w:w="1417" w:type="dxa"/>
            <w:shd w:val="clear" w:color="auto" w:fill="CC99FF"/>
          </w:tcPr>
          <w:p w:rsidR="00E877F6" w:rsidRDefault="00AC53C8">
            <w:pPr>
              <w:rPr>
                <w:rFonts w:ascii="Arial" w:hAnsi="Arial" w:cs="Arial"/>
                <w:b/>
              </w:rPr>
            </w:pPr>
            <w:r>
              <w:rPr>
                <w:rFonts w:ascii="Arial" w:hAnsi="Arial" w:cs="Arial"/>
                <w:b/>
              </w:rPr>
              <w:t xml:space="preserve"> </w:t>
            </w:r>
          </w:p>
          <w:p w:rsidR="00F42C3B" w:rsidRDefault="00F42C3B">
            <w:pPr>
              <w:rPr>
                <w:rFonts w:ascii="Arial" w:hAnsi="Arial" w:cs="Arial"/>
                <w:b/>
              </w:rPr>
            </w:pPr>
          </w:p>
          <w:p w:rsidR="00F42C3B" w:rsidRPr="00A823E0" w:rsidRDefault="00F42C3B" w:rsidP="00A823E0">
            <w:pPr>
              <w:rPr>
                <w:rFonts w:ascii="Arial" w:hAnsi="Arial" w:cs="Arial"/>
                <w:b/>
              </w:rPr>
            </w:pPr>
            <w:bookmarkStart w:id="9" w:name="_GoBack"/>
            <w:bookmarkEnd w:id="9"/>
          </w:p>
        </w:tc>
      </w:tr>
    </w:tbl>
    <w:p w:rsidR="00E877F6" w:rsidRDefault="00E877F6" w:rsidP="006E115F">
      <w:pPr>
        <w:rPr>
          <w:rFonts w:ascii="Arial" w:hAnsi="Arial" w:cs="Arial"/>
        </w:rPr>
      </w:pPr>
    </w:p>
    <w:sectPr w:rsidR="00E877F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Black">
    <w:altName w:val="Roboto Black"/>
    <w:charset w:val="00"/>
    <w:family w:val="auto"/>
    <w:pitch w:val="variable"/>
    <w:sig w:usb0="E00002FF" w:usb1="5000205B" w:usb2="00000020" w:usb3="00000000" w:csb0="0000019F" w:csb1="00000000"/>
  </w:font>
  <w:font w:name="Tuffy">
    <w:altName w:val="Tuffy"/>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17EDA"/>
    <w:multiLevelType w:val="hybridMultilevel"/>
    <w:tmpl w:val="3E70B370"/>
    <w:lvl w:ilvl="0" w:tplc="3D5E8DC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9055AF"/>
    <w:multiLevelType w:val="hybridMultilevel"/>
    <w:tmpl w:val="ADB0ACCC"/>
    <w:lvl w:ilvl="0" w:tplc="7C8C7E5C">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1B04CF1A">
      <w:numFmt w:val="bullet"/>
      <w:lvlText w:val="•"/>
      <w:lvlJc w:val="left"/>
      <w:pPr>
        <w:ind w:left="889" w:hanging="360"/>
      </w:pPr>
      <w:rPr>
        <w:rFonts w:hint="default"/>
      </w:rPr>
    </w:lvl>
    <w:lvl w:ilvl="2" w:tplc="8E24722E">
      <w:numFmt w:val="bullet"/>
      <w:lvlText w:val="•"/>
      <w:lvlJc w:val="left"/>
      <w:pPr>
        <w:ind w:left="1339" w:hanging="360"/>
      </w:pPr>
      <w:rPr>
        <w:rFonts w:hint="default"/>
      </w:rPr>
    </w:lvl>
    <w:lvl w:ilvl="3" w:tplc="DEDAD854">
      <w:numFmt w:val="bullet"/>
      <w:lvlText w:val="•"/>
      <w:lvlJc w:val="left"/>
      <w:pPr>
        <w:ind w:left="1789" w:hanging="360"/>
      </w:pPr>
      <w:rPr>
        <w:rFonts w:hint="default"/>
      </w:rPr>
    </w:lvl>
    <w:lvl w:ilvl="4" w:tplc="969EC102">
      <w:numFmt w:val="bullet"/>
      <w:lvlText w:val="•"/>
      <w:lvlJc w:val="left"/>
      <w:pPr>
        <w:ind w:left="2239" w:hanging="360"/>
      </w:pPr>
      <w:rPr>
        <w:rFonts w:hint="default"/>
      </w:rPr>
    </w:lvl>
    <w:lvl w:ilvl="5" w:tplc="0C9875F6">
      <w:numFmt w:val="bullet"/>
      <w:lvlText w:val="•"/>
      <w:lvlJc w:val="left"/>
      <w:pPr>
        <w:ind w:left="2689" w:hanging="360"/>
      </w:pPr>
      <w:rPr>
        <w:rFonts w:hint="default"/>
      </w:rPr>
    </w:lvl>
    <w:lvl w:ilvl="6" w:tplc="D0D28B96">
      <w:numFmt w:val="bullet"/>
      <w:lvlText w:val="•"/>
      <w:lvlJc w:val="left"/>
      <w:pPr>
        <w:ind w:left="3139" w:hanging="360"/>
      </w:pPr>
      <w:rPr>
        <w:rFonts w:hint="default"/>
      </w:rPr>
    </w:lvl>
    <w:lvl w:ilvl="7" w:tplc="9DDCAFAA">
      <w:numFmt w:val="bullet"/>
      <w:lvlText w:val="•"/>
      <w:lvlJc w:val="left"/>
      <w:pPr>
        <w:ind w:left="3589" w:hanging="360"/>
      </w:pPr>
      <w:rPr>
        <w:rFonts w:hint="default"/>
      </w:rPr>
    </w:lvl>
    <w:lvl w:ilvl="8" w:tplc="823A76EA">
      <w:numFmt w:val="bullet"/>
      <w:lvlText w:val="•"/>
      <w:lvlJc w:val="left"/>
      <w:pPr>
        <w:ind w:left="4039" w:hanging="360"/>
      </w:pPr>
      <w:rPr>
        <w:rFonts w:hint="default"/>
      </w:rPr>
    </w:lvl>
  </w:abstractNum>
  <w:abstractNum w:abstractNumId="2" w15:restartNumberingAfterBreak="0">
    <w:nsid w:val="1B1D4CE0"/>
    <w:multiLevelType w:val="hybridMultilevel"/>
    <w:tmpl w:val="8A3C8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260D3"/>
    <w:multiLevelType w:val="hybridMultilevel"/>
    <w:tmpl w:val="AAAE6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45817"/>
    <w:multiLevelType w:val="hybridMultilevel"/>
    <w:tmpl w:val="752A64D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490033"/>
    <w:multiLevelType w:val="hybridMultilevel"/>
    <w:tmpl w:val="87C0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F010C3"/>
    <w:multiLevelType w:val="hybridMultilevel"/>
    <w:tmpl w:val="5F72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145D36"/>
    <w:multiLevelType w:val="hybridMultilevel"/>
    <w:tmpl w:val="88F48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515201"/>
    <w:multiLevelType w:val="hybridMultilevel"/>
    <w:tmpl w:val="5FDE3FC4"/>
    <w:lvl w:ilvl="0" w:tplc="C8AAA614">
      <w:start w:val="1"/>
      <w:numFmt w:val="lowerLetter"/>
      <w:lvlText w:val="%1"/>
      <w:lvlJc w:val="left"/>
      <w:pPr>
        <w:ind w:left="443" w:hanging="360"/>
      </w:pPr>
      <w:rPr>
        <w:rFonts w:ascii="Roboto" w:eastAsia="Roboto" w:hAnsi="Roboto" w:cs="Roboto" w:hint="default"/>
        <w:b/>
        <w:bCs/>
        <w:color w:val="BEBEBE"/>
        <w:spacing w:val="-3"/>
        <w:w w:val="100"/>
        <w:sz w:val="18"/>
        <w:szCs w:val="18"/>
      </w:rPr>
    </w:lvl>
    <w:lvl w:ilvl="1" w:tplc="E4703D5A">
      <w:numFmt w:val="bullet"/>
      <w:lvlText w:val="•"/>
      <w:lvlJc w:val="left"/>
      <w:pPr>
        <w:ind w:left="889" w:hanging="360"/>
      </w:pPr>
      <w:rPr>
        <w:rFonts w:hint="default"/>
      </w:rPr>
    </w:lvl>
    <w:lvl w:ilvl="2" w:tplc="00261578">
      <w:numFmt w:val="bullet"/>
      <w:lvlText w:val="•"/>
      <w:lvlJc w:val="left"/>
      <w:pPr>
        <w:ind w:left="1339" w:hanging="360"/>
      </w:pPr>
      <w:rPr>
        <w:rFonts w:hint="default"/>
      </w:rPr>
    </w:lvl>
    <w:lvl w:ilvl="3" w:tplc="21D68DF0">
      <w:numFmt w:val="bullet"/>
      <w:lvlText w:val="•"/>
      <w:lvlJc w:val="left"/>
      <w:pPr>
        <w:ind w:left="1789" w:hanging="360"/>
      </w:pPr>
      <w:rPr>
        <w:rFonts w:hint="default"/>
      </w:rPr>
    </w:lvl>
    <w:lvl w:ilvl="4" w:tplc="AE580946">
      <w:numFmt w:val="bullet"/>
      <w:lvlText w:val="•"/>
      <w:lvlJc w:val="left"/>
      <w:pPr>
        <w:ind w:left="2239" w:hanging="360"/>
      </w:pPr>
      <w:rPr>
        <w:rFonts w:hint="default"/>
      </w:rPr>
    </w:lvl>
    <w:lvl w:ilvl="5" w:tplc="16D8C016">
      <w:numFmt w:val="bullet"/>
      <w:lvlText w:val="•"/>
      <w:lvlJc w:val="left"/>
      <w:pPr>
        <w:ind w:left="2689" w:hanging="360"/>
      </w:pPr>
      <w:rPr>
        <w:rFonts w:hint="default"/>
      </w:rPr>
    </w:lvl>
    <w:lvl w:ilvl="6" w:tplc="B3680F7E">
      <w:numFmt w:val="bullet"/>
      <w:lvlText w:val="•"/>
      <w:lvlJc w:val="left"/>
      <w:pPr>
        <w:ind w:left="3139" w:hanging="360"/>
      </w:pPr>
      <w:rPr>
        <w:rFonts w:hint="default"/>
      </w:rPr>
    </w:lvl>
    <w:lvl w:ilvl="7" w:tplc="D0F00192">
      <w:numFmt w:val="bullet"/>
      <w:lvlText w:val="•"/>
      <w:lvlJc w:val="left"/>
      <w:pPr>
        <w:ind w:left="3589" w:hanging="360"/>
      </w:pPr>
      <w:rPr>
        <w:rFonts w:hint="default"/>
      </w:rPr>
    </w:lvl>
    <w:lvl w:ilvl="8" w:tplc="A23A2138">
      <w:numFmt w:val="bullet"/>
      <w:lvlText w:val="•"/>
      <w:lvlJc w:val="left"/>
      <w:pPr>
        <w:ind w:left="4039" w:hanging="360"/>
      </w:pPr>
      <w:rPr>
        <w:rFonts w:hint="default"/>
      </w:rPr>
    </w:lvl>
  </w:abstractNum>
  <w:abstractNum w:abstractNumId="9" w15:restartNumberingAfterBreak="0">
    <w:nsid w:val="4D6D15C4"/>
    <w:multiLevelType w:val="hybridMultilevel"/>
    <w:tmpl w:val="16984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E06BA8"/>
    <w:multiLevelType w:val="hybridMultilevel"/>
    <w:tmpl w:val="9E98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9123E1"/>
    <w:multiLevelType w:val="hybridMultilevel"/>
    <w:tmpl w:val="3DAA1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1736E"/>
    <w:multiLevelType w:val="hybridMultilevel"/>
    <w:tmpl w:val="41E8D5FE"/>
    <w:lvl w:ilvl="0" w:tplc="200AA422">
      <w:start w:val="1"/>
      <w:numFmt w:val="lowerLetter"/>
      <w:lvlText w:val="%1"/>
      <w:lvlJc w:val="left"/>
      <w:pPr>
        <w:ind w:left="443" w:hanging="360"/>
      </w:pPr>
      <w:rPr>
        <w:rFonts w:ascii="Roboto" w:eastAsia="Roboto" w:hAnsi="Roboto" w:cs="Roboto" w:hint="default"/>
        <w:b/>
        <w:bCs/>
        <w:color w:val="BEBEBE"/>
        <w:spacing w:val="-4"/>
        <w:w w:val="100"/>
        <w:sz w:val="18"/>
        <w:szCs w:val="18"/>
      </w:rPr>
    </w:lvl>
    <w:lvl w:ilvl="1" w:tplc="1A3025F4">
      <w:numFmt w:val="bullet"/>
      <w:lvlText w:val="•"/>
      <w:lvlJc w:val="left"/>
      <w:pPr>
        <w:ind w:left="889" w:hanging="360"/>
      </w:pPr>
      <w:rPr>
        <w:rFonts w:hint="default"/>
      </w:rPr>
    </w:lvl>
    <w:lvl w:ilvl="2" w:tplc="4C5263FA">
      <w:numFmt w:val="bullet"/>
      <w:lvlText w:val="•"/>
      <w:lvlJc w:val="left"/>
      <w:pPr>
        <w:ind w:left="1339" w:hanging="360"/>
      </w:pPr>
      <w:rPr>
        <w:rFonts w:hint="default"/>
      </w:rPr>
    </w:lvl>
    <w:lvl w:ilvl="3" w:tplc="F7E23F9C">
      <w:numFmt w:val="bullet"/>
      <w:lvlText w:val="•"/>
      <w:lvlJc w:val="left"/>
      <w:pPr>
        <w:ind w:left="1789" w:hanging="360"/>
      </w:pPr>
      <w:rPr>
        <w:rFonts w:hint="default"/>
      </w:rPr>
    </w:lvl>
    <w:lvl w:ilvl="4" w:tplc="C1B02FAE">
      <w:numFmt w:val="bullet"/>
      <w:lvlText w:val="•"/>
      <w:lvlJc w:val="left"/>
      <w:pPr>
        <w:ind w:left="2239" w:hanging="360"/>
      </w:pPr>
      <w:rPr>
        <w:rFonts w:hint="default"/>
      </w:rPr>
    </w:lvl>
    <w:lvl w:ilvl="5" w:tplc="978A15A2">
      <w:numFmt w:val="bullet"/>
      <w:lvlText w:val="•"/>
      <w:lvlJc w:val="left"/>
      <w:pPr>
        <w:ind w:left="2689" w:hanging="360"/>
      </w:pPr>
      <w:rPr>
        <w:rFonts w:hint="default"/>
      </w:rPr>
    </w:lvl>
    <w:lvl w:ilvl="6" w:tplc="3C8C117A">
      <w:numFmt w:val="bullet"/>
      <w:lvlText w:val="•"/>
      <w:lvlJc w:val="left"/>
      <w:pPr>
        <w:ind w:left="3139" w:hanging="360"/>
      </w:pPr>
      <w:rPr>
        <w:rFonts w:hint="default"/>
      </w:rPr>
    </w:lvl>
    <w:lvl w:ilvl="7" w:tplc="CA62AD8C">
      <w:numFmt w:val="bullet"/>
      <w:lvlText w:val="•"/>
      <w:lvlJc w:val="left"/>
      <w:pPr>
        <w:ind w:left="3589" w:hanging="360"/>
      </w:pPr>
      <w:rPr>
        <w:rFonts w:hint="default"/>
      </w:rPr>
    </w:lvl>
    <w:lvl w:ilvl="8" w:tplc="663215BC">
      <w:numFmt w:val="bullet"/>
      <w:lvlText w:val="•"/>
      <w:lvlJc w:val="left"/>
      <w:pPr>
        <w:ind w:left="4039" w:hanging="360"/>
      </w:pPr>
      <w:rPr>
        <w:rFonts w:hint="default"/>
      </w:rPr>
    </w:lvl>
  </w:abstractNum>
  <w:abstractNum w:abstractNumId="13" w15:restartNumberingAfterBreak="0">
    <w:nsid w:val="58980A9D"/>
    <w:multiLevelType w:val="hybridMultilevel"/>
    <w:tmpl w:val="E8443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1E6B3B"/>
    <w:multiLevelType w:val="hybridMultilevel"/>
    <w:tmpl w:val="0CAA421A"/>
    <w:lvl w:ilvl="0" w:tplc="08090001">
      <w:start w:val="1"/>
      <w:numFmt w:val="bullet"/>
      <w:lvlText w:val=""/>
      <w:lvlJc w:val="left"/>
      <w:pPr>
        <w:ind w:left="443" w:hanging="360"/>
      </w:pPr>
      <w:rPr>
        <w:rFonts w:ascii="Symbol" w:hAnsi="Symbol" w:hint="default"/>
        <w:b/>
        <w:bCs/>
        <w:color w:val="BEBEBE"/>
        <w:spacing w:val="-4"/>
        <w:w w:val="100"/>
        <w:sz w:val="18"/>
        <w:szCs w:val="18"/>
      </w:rPr>
    </w:lvl>
    <w:lvl w:ilvl="1" w:tplc="1B04CF1A">
      <w:numFmt w:val="bullet"/>
      <w:lvlText w:val="•"/>
      <w:lvlJc w:val="left"/>
      <w:pPr>
        <w:ind w:left="889" w:hanging="360"/>
      </w:pPr>
      <w:rPr>
        <w:rFonts w:hint="default"/>
      </w:rPr>
    </w:lvl>
    <w:lvl w:ilvl="2" w:tplc="8E24722E">
      <w:numFmt w:val="bullet"/>
      <w:lvlText w:val="•"/>
      <w:lvlJc w:val="left"/>
      <w:pPr>
        <w:ind w:left="1339" w:hanging="360"/>
      </w:pPr>
      <w:rPr>
        <w:rFonts w:hint="default"/>
      </w:rPr>
    </w:lvl>
    <w:lvl w:ilvl="3" w:tplc="DEDAD854">
      <w:numFmt w:val="bullet"/>
      <w:lvlText w:val="•"/>
      <w:lvlJc w:val="left"/>
      <w:pPr>
        <w:ind w:left="1789" w:hanging="360"/>
      </w:pPr>
      <w:rPr>
        <w:rFonts w:hint="default"/>
      </w:rPr>
    </w:lvl>
    <w:lvl w:ilvl="4" w:tplc="969EC102">
      <w:numFmt w:val="bullet"/>
      <w:lvlText w:val="•"/>
      <w:lvlJc w:val="left"/>
      <w:pPr>
        <w:ind w:left="2239" w:hanging="360"/>
      </w:pPr>
      <w:rPr>
        <w:rFonts w:hint="default"/>
      </w:rPr>
    </w:lvl>
    <w:lvl w:ilvl="5" w:tplc="0C9875F6">
      <w:numFmt w:val="bullet"/>
      <w:lvlText w:val="•"/>
      <w:lvlJc w:val="left"/>
      <w:pPr>
        <w:ind w:left="2689" w:hanging="360"/>
      </w:pPr>
      <w:rPr>
        <w:rFonts w:hint="default"/>
      </w:rPr>
    </w:lvl>
    <w:lvl w:ilvl="6" w:tplc="D0D28B96">
      <w:numFmt w:val="bullet"/>
      <w:lvlText w:val="•"/>
      <w:lvlJc w:val="left"/>
      <w:pPr>
        <w:ind w:left="3139" w:hanging="360"/>
      </w:pPr>
      <w:rPr>
        <w:rFonts w:hint="default"/>
      </w:rPr>
    </w:lvl>
    <w:lvl w:ilvl="7" w:tplc="9DDCAFAA">
      <w:numFmt w:val="bullet"/>
      <w:lvlText w:val="•"/>
      <w:lvlJc w:val="left"/>
      <w:pPr>
        <w:ind w:left="3589" w:hanging="360"/>
      </w:pPr>
      <w:rPr>
        <w:rFonts w:hint="default"/>
      </w:rPr>
    </w:lvl>
    <w:lvl w:ilvl="8" w:tplc="823A76EA">
      <w:numFmt w:val="bullet"/>
      <w:lvlText w:val="•"/>
      <w:lvlJc w:val="left"/>
      <w:pPr>
        <w:ind w:left="4039" w:hanging="360"/>
      </w:pPr>
      <w:rPr>
        <w:rFonts w:hint="default"/>
      </w:rPr>
    </w:lvl>
  </w:abstractNum>
  <w:abstractNum w:abstractNumId="15" w15:restartNumberingAfterBreak="0">
    <w:nsid w:val="5E570D2F"/>
    <w:multiLevelType w:val="hybridMultilevel"/>
    <w:tmpl w:val="E33AE2DE"/>
    <w:lvl w:ilvl="0" w:tplc="08090001">
      <w:start w:val="1"/>
      <w:numFmt w:val="bullet"/>
      <w:lvlText w:val=""/>
      <w:lvlJc w:val="left"/>
      <w:pPr>
        <w:ind w:left="675" w:hanging="360"/>
      </w:pPr>
      <w:rPr>
        <w:rFonts w:ascii="Symbol" w:hAnsi="Symbo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16" w15:restartNumberingAfterBreak="0">
    <w:nsid w:val="64BB349E"/>
    <w:multiLevelType w:val="hybridMultilevel"/>
    <w:tmpl w:val="8588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EF3C0A"/>
    <w:multiLevelType w:val="hybridMultilevel"/>
    <w:tmpl w:val="2158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B70CCA"/>
    <w:multiLevelType w:val="hybridMultilevel"/>
    <w:tmpl w:val="BB08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3"/>
  </w:num>
  <w:num w:numId="4">
    <w:abstractNumId w:val="16"/>
  </w:num>
  <w:num w:numId="5">
    <w:abstractNumId w:val="6"/>
  </w:num>
  <w:num w:numId="6">
    <w:abstractNumId w:val="12"/>
  </w:num>
  <w:num w:numId="7">
    <w:abstractNumId w:val="8"/>
  </w:num>
  <w:num w:numId="8">
    <w:abstractNumId w:val="1"/>
  </w:num>
  <w:num w:numId="9">
    <w:abstractNumId w:val="14"/>
  </w:num>
  <w:num w:numId="10">
    <w:abstractNumId w:val="18"/>
  </w:num>
  <w:num w:numId="11">
    <w:abstractNumId w:val="10"/>
  </w:num>
  <w:num w:numId="12">
    <w:abstractNumId w:val="9"/>
  </w:num>
  <w:num w:numId="13">
    <w:abstractNumId w:val="11"/>
  </w:num>
  <w:num w:numId="14">
    <w:abstractNumId w:val="17"/>
  </w:num>
  <w:num w:numId="15">
    <w:abstractNumId w:val="0"/>
  </w:num>
  <w:num w:numId="16">
    <w:abstractNumId w:val="4"/>
  </w:num>
  <w:num w:numId="17">
    <w:abstractNumId w:val="5"/>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7F6"/>
    <w:rsid w:val="000B4298"/>
    <w:rsid w:val="0011145D"/>
    <w:rsid w:val="001E2766"/>
    <w:rsid w:val="0023122D"/>
    <w:rsid w:val="00322925"/>
    <w:rsid w:val="005D4C8D"/>
    <w:rsid w:val="006E115F"/>
    <w:rsid w:val="009A16D1"/>
    <w:rsid w:val="00A823E0"/>
    <w:rsid w:val="00AB51F3"/>
    <w:rsid w:val="00AC53C8"/>
    <w:rsid w:val="00CA2D92"/>
    <w:rsid w:val="00D234CC"/>
    <w:rsid w:val="00E877F6"/>
    <w:rsid w:val="00F42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78C13"/>
  <w15:chartTrackingRefBased/>
  <w15:docId w15:val="{041B3724-1F22-4FD2-8D6C-A7629DEE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Pa8">
    <w:name w:val="Pa8"/>
    <w:basedOn w:val="Normal"/>
    <w:next w:val="Normal"/>
    <w:uiPriority w:val="99"/>
    <w:pPr>
      <w:autoSpaceDE w:val="0"/>
      <w:autoSpaceDN w:val="0"/>
      <w:adjustRightInd w:val="0"/>
      <w:spacing w:after="0" w:line="181" w:lineRule="atLeast"/>
    </w:pPr>
    <w:rPr>
      <w:rFonts w:ascii="Roboto" w:hAnsi="Roboto"/>
      <w:sz w:val="24"/>
      <w:szCs w:val="24"/>
    </w:rPr>
  </w:style>
  <w:style w:type="paragraph" w:customStyle="1" w:styleId="Default">
    <w:name w:val="Default"/>
    <w:pPr>
      <w:autoSpaceDE w:val="0"/>
      <w:autoSpaceDN w:val="0"/>
      <w:adjustRightInd w:val="0"/>
      <w:spacing w:after="0" w:line="240" w:lineRule="auto"/>
    </w:pPr>
    <w:rPr>
      <w:rFonts w:ascii="Roboto" w:hAnsi="Roboto" w:cs="Roboto"/>
      <w:color w:val="000000"/>
      <w:sz w:val="24"/>
      <w:szCs w:val="24"/>
    </w:rPr>
  </w:style>
  <w:style w:type="character" w:customStyle="1" w:styleId="A7">
    <w:name w:val="A7"/>
    <w:uiPriority w:val="99"/>
    <w:rPr>
      <w:rFonts w:ascii="Roboto Black" w:hAnsi="Roboto Black" w:cs="Roboto Black"/>
      <w:b/>
      <w:bCs/>
      <w:color w:val="ADB0B2"/>
      <w:sz w:val="20"/>
      <w:szCs w:val="20"/>
    </w:rPr>
  </w:style>
  <w:style w:type="paragraph" w:customStyle="1" w:styleId="TableParagraph">
    <w:name w:val="Table Paragraph"/>
    <w:basedOn w:val="Normal"/>
    <w:uiPriority w:val="1"/>
    <w:qFormat/>
    <w:pPr>
      <w:widowControl w:val="0"/>
      <w:autoSpaceDE w:val="0"/>
      <w:autoSpaceDN w:val="0"/>
      <w:spacing w:after="0" w:line="240" w:lineRule="auto"/>
      <w:ind w:left="83"/>
    </w:pPr>
    <w:rPr>
      <w:rFonts w:ascii="Roboto" w:eastAsia="Roboto" w:hAnsi="Roboto" w:cs="Roboto"/>
      <w:lang w:val="en-US"/>
    </w:rPr>
  </w:style>
  <w:style w:type="paragraph" w:customStyle="1" w:styleId="Pa12">
    <w:name w:val="Pa12"/>
    <w:basedOn w:val="Default"/>
    <w:next w:val="Default"/>
    <w:uiPriority w:val="99"/>
    <w:rsid w:val="00D234CC"/>
    <w:pPr>
      <w:spacing w:line="181" w:lineRule="atLeast"/>
    </w:pPr>
    <w:rPr>
      <w:rFonts w:ascii="Tuffy" w:hAnsi="Tuffy"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755968">
      <w:bodyDiv w:val="1"/>
      <w:marLeft w:val="0"/>
      <w:marRight w:val="0"/>
      <w:marTop w:val="0"/>
      <w:marBottom w:val="0"/>
      <w:divBdr>
        <w:top w:val="none" w:sz="0" w:space="0" w:color="auto"/>
        <w:left w:val="none" w:sz="0" w:space="0" w:color="auto"/>
        <w:bottom w:val="none" w:sz="0" w:space="0" w:color="auto"/>
        <w:right w:val="none" w:sz="0" w:space="0" w:color="auto"/>
      </w:divBdr>
    </w:div>
    <w:div w:id="417290102">
      <w:bodyDiv w:val="1"/>
      <w:marLeft w:val="0"/>
      <w:marRight w:val="0"/>
      <w:marTop w:val="0"/>
      <w:marBottom w:val="0"/>
      <w:divBdr>
        <w:top w:val="none" w:sz="0" w:space="0" w:color="auto"/>
        <w:left w:val="none" w:sz="0" w:space="0" w:color="auto"/>
        <w:bottom w:val="none" w:sz="0" w:space="0" w:color="auto"/>
        <w:right w:val="none" w:sz="0" w:space="0" w:color="auto"/>
      </w:divBdr>
    </w:div>
    <w:div w:id="162943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8994C-B5E0-48F0-868E-6A8DA9A77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2226</Words>
  <Characters>12690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Burke</dc:creator>
  <cp:keywords/>
  <dc:description/>
  <cp:lastModifiedBy>David Eaton</cp:lastModifiedBy>
  <cp:revision>11</cp:revision>
  <dcterms:created xsi:type="dcterms:W3CDTF">2021-07-01T15:04:00Z</dcterms:created>
  <dcterms:modified xsi:type="dcterms:W3CDTF">2025-01-29T16:56:00Z</dcterms:modified>
</cp:coreProperties>
</file>