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495" w:rsidRPr="003C7495" w:rsidRDefault="003C7495" w:rsidP="003C7495">
      <w:pPr>
        <w:jc w:val="center"/>
        <w:rPr>
          <w:rFonts w:ascii="Arial" w:hAnsi="Arial" w:cs="Arial"/>
          <w:b/>
          <w:sz w:val="24"/>
          <w:szCs w:val="24"/>
        </w:rPr>
      </w:pPr>
      <w:r w:rsidRPr="003C7495">
        <w:rPr>
          <w:rFonts w:ascii="Arial" w:hAnsi="Arial" w:cs="Arial"/>
          <w:b/>
          <w:sz w:val="24"/>
          <w:szCs w:val="24"/>
        </w:rPr>
        <w:t>St Peter’s CE Middle School Curriculum Overview</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C7495">
        <w:rPr>
          <w:rFonts w:ascii="Arial" w:hAnsi="Arial" w:cs="Arial"/>
          <w:b/>
          <w:sz w:val="24"/>
          <w:szCs w:val="24"/>
        </w:rPr>
        <w:t xml:space="preserve">Subject: </w:t>
      </w:r>
      <w:r w:rsidR="00AC3F16">
        <w:rPr>
          <w:rFonts w:ascii="Arial" w:hAnsi="Arial" w:cs="Arial"/>
          <w:b/>
          <w:sz w:val="24"/>
          <w:szCs w:val="24"/>
        </w:rPr>
        <w:t>PSHE</w:t>
      </w:r>
    </w:p>
    <w:tbl>
      <w:tblPr>
        <w:tblStyle w:val="TableGrid"/>
        <w:tblpPr w:leftFromText="180" w:rightFromText="180" w:vertAnchor="page" w:horzAnchor="margin" w:tblpY="1594"/>
        <w:tblW w:w="14879" w:type="dxa"/>
        <w:tblLook w:val="04A0" w:firstRow="1" w:lastRow="0" w:firstColumn="1" w:lastColumn="0" w:noHBand="0" w:noVBand="1"/>
      </w:tblPr>
      <w:tblGrid>
        <w:gridCol w:w="846"/>
        <w:gridCol w:w="2268"/>
        <w:gridCol w:w="2268"/>
        <w:gridCol w:w="2268"/>
        <w:gridCol w:w="2410"/>
        <w:gridCol w:w="2268"/>
        <w:gridCol w:w="2551"/>
      </w:tblGrid>
      <w:tr w:rsidR="000433C2" w:rsidRPr="003C7495" w:rsidTr="0013304D">
        <w:tc>
          <w:tcPr>
            <w:tcW w:w="846" w:type="dxa"/>
            <w:vMerge w:val="restart"/>
            <w:shd w:val="clear" w:color="auto" w:fill="FBE4D5" w:themeFill="accent2" w:themeFillTint="33"/>
            <w:textDirection w:val="btLr"/>
          </w:tcPr>
          <w:p w:rsidR="000433C2" w:rsidRPr="003C7495" w:rsidRDefault="000433C2" w:rsidP="00B64E34">
            <w:pPr>
              <w:ind w:left="113" w:right="113"/>
              <w:jc w:val="center"/>
              <w:rPr>
                <w:rFonts w:ascii="Arial" w:hAnsi="Arial" w:cs="Arial"/>
                <w:b/>
              </w:rPr>
            </w:pPr>
            <w:r w:rsidRPr="003C7495">
              <w:rPr>
                <w:rFonts w:ascii="Arial" w:hAnsi="Arial" w:cs="Arial"/>
                <w:b/>
              </w:rPr>
              <w:t xml:space="preserve">Year 5 </w:t>
            </w:r>
          </w:p>
        </w:tc>
        <w:tc>
          <w:tcPr>
            <w:tcW w:w="4536" w:type="dxa"/>
            <w:gridSpan w:val="2"/>
            <w:shd w:val="clear" w:color="auto" w:fill="FBE4D5" w:themeFill="accent2" w:themeFillTint="33"/>
          </w:tcPr>
          <w:p w:rsidR="000433C2" w:rsidRPr="003C7495" w:rsidRDefault="000433C2" w:rsidP="00A60DC0">
            <w:pPr>
              <w:jc w:val="center"/>
              <w:rPr>
                <w:rFonts w:ascii="Arial" w:hAnsi="Arial" w:cs="Arial"/>
                <w:b/>
              </w:rPr>
            </w:pPr>
            <w:r w:rsidRPr="003C7495">
              <w:rPr>
                <w:rFonts w:ascii="Arial" w:hAnsi="Arial" w:cs="Arial"/>
                <w:b/>
              </w:rPr>
              <w:t>Aut</w:t>
            </w:r>
            <w:r>
              <w:rPr>
                <w:rFonts w:ascii="Arial" w:hAnsi="Arial" w:cs="Arial"/>
                <w:b/>
              </w:rPr>
              <w:t>umn</w:t>
            </w:r>
            <w:r w:rsidRPr="003C7495">
              <w:rPr>
                <w:rFonts w:ascii="Arial" w:hAnsi="Arial" w:cs="Arial"/>
                <w:b/>
              </w:rPr>
              <w:t xml:space="preserve"> 1</w:t>
            </w:r>
            <w:r>
              <w:rPr>
                <w:rFonts w:ascii="Arial" w:hAnsi="Arial" w:cs="Arial"/>
                <w:b/>
              </w:rPr>
              <w:t xml:space="preserve"> &amp; </w:t>
            </w:r>
            <w:r w:rsidRPr="003C7495">
              <w:rPr>
                <w:rFonts w:ascii="Arial" w:hAnsi="Arial" w:cs="Arial"/>
                <w:b/>
              </w:rPr>
              <w:t>Aut</w:t>
            </w:r>
            <w:r>
              <w:rPr>
                <w:rFonts w:ascii="Arial" w:hAnsi="Arial" w:cs="Arial"/>
                <w:b/>
              </w:rPr>
              <w:t>umn</w:t>
            </w:r>
            <w:r w:rsidRPr="003C7495">
              <w:rPr>
                <w:rFonts w:ascii="Arial" w:hAnsi="Arial" w:cs="Arial"/>
                <w:b/>
              </w:rPr>
              <w:t xml:space="preserve"> 2</w:t>
            </w:r>
          </w:p>
        </w:tc>
        <w:tc>
          <w:tcPr>
            <w:tcW w:w="4678" w:type="dxa"/>
            <w:gridSpan w:val="2"/>
            <w:shd w:val="clear" w:color="auto" w:fill="FBE4D5" w:themeFill="accent2" w:themeFillTint="33"/>
          </w:tcPr>
          <w:p w:rsidR="000433C2" w:rsidRPr="003C7495" w:rsidRDefault="000433C2" w:rsidP="00A60DC0">
            <w:pPr>
              <w:jc w:val="center"/>
              <w:rPr>
                <w:rFonts w:ascii="Arial" w:hAnsi="Arial" w:cs="Arial"/>
                <w:b/>
              </w:rPr>
            </w:pPr>
            <w:r w:rsidRPr="003C7495">
              <w:rPr>
                <w:rFonts w:ascii="Arial" w:hAnsi="Arial" w:cs="Arial"/>
                <w:b/>
              </w:rPr>
              <w:t>Spring 1</w:t>
            </w:r>
            <w:r>
              <w:rPr>
                <w:rFonts w:ascii="Arial" w:hAnsi="Arial" w:cs="Arial"/>
                <w:b/>
              </w:rPr>
              <w:t xml:space="preserve"> &amp; </w:t>
            </w:r>
            <w:r w:rsidRPr="003C7495">
              <w:rPr>
                <w:rFonts w:ascii="Arial" w:hAnsi="Arial" w:cs="Arial"/>
                <w:b/>
              </w:rPr>
              <w:t>Spring 2</w:t>
            </w:r>
          </w:p>
        </w:tc>
        <w:tc>
          <w:tcPr>
            <w:tcW w:w="4819" w:type="dxa"/>
            <w:gridSpan w:val="2"/>
            <w:shd w:val="clear" w:color="auto" w:fill="FBE4D5" w:themeFill="accent2" w:themeFillTint="33"/>
          </w:tcPr>
          <w:p w:rsidR="000433C2" w:rsidRPr="003C7495" w:rsidRDefault="000433C2" w:rsidP="000433C2">
            <w:pPr>
              <w:jc w:val="center"/>
              <w:rPr>
                <w:rFonts w:ascii="Arial" w:hAnsi="Arial" w:cs="Arial"/>
                <w:b/>
              </w:rPr>
            </w:pPr>
            <w:r w:rsidRPr="003C7495">
              <w:rPr>
                <w:rFonts w:ascii="Arial" w:hAnsi="Arial" w:cs="Arial"/>
                <w:b/>
              </w:rPr>
              <w:t>Summer 1</w:t>
            </w:r>
            <w:r>
              <w:rPr>
                <w:rFonts w:ascii="Arial" w:hAnsi="Arial" w:cs="Arial"/>
                <w:b/>
              </w:rPr>
              <w:t xml:space="preserve"> &amp; </w:t>
            </w:r>
            <w:r w:rsidRPr="003C7495">
              <w:rPr>
                <w:rFonts w:ascii="Arial" w:hAnsi="Arial" w:cs="Arial"/>
                <w:b/>
              </w:rPr>
              <w:t>Summer 2</w:t>
            </w:r>
          </w:p>
        </w:tc>
      </w:tr>
      <w:tr w:rsidR="001707D4" w:rsidRPr="003C7495" w:rsidTr="007E6663">
        <w:tc>
          <w:tcPr>
            <w:tcW w:w="846" w:type="dxa"/>
            <w:vMerge/>
            <w:shd w:val="clear" w:color="auto" w:fill="FBE4D5" w:themeFill="accent2" w:themeFillTint="33"/>
            <w:textDirection w:val="btLr"/>
          </w:tcPr>
          <w:p w:rsidR="001707D4" w:rsidRPr="003C7495" w:rsidRDefault="001707D4">
            <w:pPr>
              <w:ind w:left="113" w:right="113"/>
              <w:jc w:val="center"/>
              <w:rPr>
                <w:rFonts w:ascii="Arial" w:hAnsi="Arial" w:cs="Arial"/>
                <w:b/>
              </w:rPr>
            </w:pPr>
          </w:p>
        </w:tc>
        <w:tc>
          <w:tcPr>
            <w:tcW w:w="2268" w:type="dxa"/>
            <w:shd w:val="clear" w:color="auto" w:fill="FBE4D5" w:themeFill="accent2" w:themeFillTint="33"/>
          </w:tcPr>
          <w:p w:rsidR="001707D4" w:rsidRPr="00AC3F16" w:rsidRDefault="001707D4">
            <w:pPr>
              <w:rPr>
                <w:rFonts w:ascii="Arial" w:hAnsi="Arial" w:cs="Arial"/>
                <w:b/>
              </w:rPr>
            </w:pPr>
            <w:r w:rsidRPr="00AC3F16">
              <w:rPr>
                <w:rFonts w:ascii="Arial" w:hAnsi="Arial" w:cs="Arial"/>
                <w:b/>
              </w:rPr>
              <w:t xml:space="preserve">Topic: </w:t>
            </w:r>
          </w:p>
          <w:p w:rsidR="001707D4" w:rsidRPr="00AC3F16" w:rsidRDefault="007B31A4">
            <w:pPr>
              <w:rPr>
                <w:rFonts w:ascii="Arial" w:hAnsi="Arial" w:cs="Arial"/>
                <w:b/>
              </w:rPr>
            </w:pPr>
            <w:r>
              <w:rPr>
                <w:rFonts w:ascii="Arial" w:hAnsi="Arial" w:cs="Arial"/>
                <w:b/>
              </w:rPr>
              <w:t>Being Me in My World</w:t>
            </w:r>
          </w:p>
        </w:tc>
        <w:tc>
          <w:tcPr>
            <w:tcW w:w="2268" w:type="dxa"/>
            <w:shd w:val="clear" w:color="auto" w:fill="FBE4D5" w:themeFill="accent2" w:themeFillTint="33"/>
          </w:tcPr>
          <w:p w:rsidR="001707D4" w:rsidRPr="00AC3F16" w:rsidRDefault="001707D4">
            <w:pPr>
              <w:rPr>
                <w:rFonts w:ascii="Arial" w:hAnsi="Arial" w:cs="Arial"/>
                <w:b/>
              </w:rPr>
            </w:pPr>
            <w:r w:rsidRPr="00AC3F16">
              <w:rPr>
                <w:rFonts w:ascii="Arial" w:hAnsi="Arial" w:cs="Arial"/>
                <w:b/>
              </w:rPr>
              <w:t xml:space="preserve">Topic:  </w:t>
            </w:r>
          </w:p>
          <w:p w:rsidR="00AC3F16" w:rsidRPr="00AC3F16" w:rsidRDefault="007B31A4" w:rsidP="007B31A4">
            <w:pPr>
              <w:rPr>
                <w:rFonts w:ascii="Arial" w:hAnsi="Arial" w:cs="Arial"/>
                <w:b/>
              </w:rPr>
            </w:pPr>
            <w:r>
              <w:rPr>
                <w:rFonts w:ascii="Arial" w:hAnsi="Arial" w:cs="Arial"/>
                <w:b/>
              </w:rPr>
              <w:t>Celebrating Difference</w:t>
            </w:r>
          </w:p>
        </w:tc>
        <w:tc>
          <w:tcPr>
            <w:tcW w:w="2268" w:type="dxa"/>
            <w:shd w:val="clear" w:color="auto" w:fill="FBE4D5" w:themeFill="accent2" w:themeFillTint="33"/>
          </w:tcPr>
          <w:p w:rsidR="001707D4" w:rsidRPr="00AC3F16" w:rsidRDefault="001707D4">
            <w:pPr>
              <w:rPr>
                <w:rFonts w:ascii="Arial" w:hAnsi="Arial" w:cs="Arial"/>
                <w:b/>
              </w:rPr>
            </w:pPr>
            <w:r w:rsidRPr="00AC3F16">
              <w:rPr>
                <w:rFonts w:ascii="Arial" w:hAnsi="Arial" w:cs="Arial"/>
                <w:b/>
              </w:rPr>
              <w:t xml:space="preserve">Topic: </w:t>
            </w:r>
          </w:p>
          <w:p w:rsidR="001707D4" w:rsidRPr="00AC3F16" w:rsidRDefault="00AC3F16">
            <w:pPr>
              <w:rPr>
                <w:rFonts w:ascii="Arial" w:hAnsi="Arial" w:cs="Arial"/>
                <w:b/>
              </w:rPr>
            </w:pPr>
            <w:r w:rsidRPr="00AC3F16">
              <w:rPr>
                <w:rFonts w:ascii="Arial" w:hAnsi="Arial" w:cs="Arial"/>
                <w:b/>
              </w:rPr>
              <w:t>R</w:t>
            </w:r>
            <w:r w:rsidR="00A60DC0">
              <w:rPr>
                <w:rFonts w:ascii="Arial" w:hAnsi="Arial" w:cs="Arial"/>
                <w:b/>
              </w:rPr>
              <w:t>elationships</w:t>
            </w:r>
          </w:p>
        </w:tc>
        <w:tc>
          <w:tcPr>
            <w:tcW w:w="2410" w:type="dxa"/>
            <w:shd w:val="clear" w:color="auto" w:fill="FBE4D5" w:themeFill="accent2" w:themeFillTint="33"/>
          </w:tcPr>
          <w:p w:rsidR="001707D4" w:rsidRPr="00AC3F16" w:rsidRDefault="001707D4">
            <w:pPr>
              <w:rPr>
                <w:rFonts w:ascii="Arial" w:hAnsi="Arial" w:cs="Arial"/>
                <w:b/>
              </w:rPr>
            </w:pPr>
            <w:r w:rsidRPr="00AC3F16">
              <w:rPr>
                <w:rFonts w:ascii="Arial" w:hAnsi="Arial" w:cs="Arial"/>
                <w:b/>
              </w:rPr>
              <w:t xml:space="preserve">Topic:  </w:t>
            </w:r>
          </w:p>
          <w:p w:rsidR="001707D4" w:rsidRPr="00AC3F16" w:rsidRDefault="007E6663">
            <w:pPr>
              <w:rPr>
                <w:rFonts w:ascii="Arial" w:hAnsi="Arial" w:cs="Arial"/>
                <w:b/>
              </w:rPr>
            </w:pPr>
            <w:r>
              <w:rPr>
                <w:rFonts w:ascii="Arial" w:hAnsi="Arial" w:cs="Arial"/>
                <w:b/>
              </w:rPr>
              <w:t xml:space="preserve">Changing Me </w:t>
            </w:r>
            <w:r w:rsidR="001707D4" w:rsidRPr="00AC3F16">
              <w:rPr>
                <w:rFonts w:ascii="Arial" w:hAnsi="Arial" w:cs="Arial"/>
                <w:b/>
              </w:rPr>
              <w:t xml:space="preserve"> </w:t>
            </w:r>
          </w:p>
        </w:tc>
        <w:tc>
          <w:tcPr>
            <w:tcW w:w="2268" w:type="dxa"/>
            <w:shd w:val="clear" w:color="auto" w:fill="FBE4D5" w:themeFill="accent2" w:themeFillTint="33"/>
          </w:tcPr>
          <w:p w:rsidR="001707D4" w:rsidRPr="00AC3F16" w:rsidRDefault="001707D4">
            <w:pPr>
              <w:rPr>
                <w:rFonts w:ascii="Arial" w:hAnsi="Arial" w:cs="Arial"/>
                <w:b/>
              </w:rPr>
            </w:pPr>
            <w:r w:rsidRPr="00AC3F16">
              <w:rPr>
                <w:rFonts w:ascii="Arial" w:hAnsi="Arial" w:cs="Arial"/>
                <w:b/>
              </w:rPr>
              <w:t xml:space="preserve">Topic: </w:t>
            </w:r>
          </w:p>
          <w:p w:rsidR="001707D4" w:rsidRPr="00AC3F16" w:rsidRDefault="00AC3F16">
            <w:pPr>
              <w:rPr>
                <w:rFonts w:ascii="Arial" w:hAnsi="Arial" w:cs="Arial"/>
                <w:b/>
              </w:rPr>
            </w:pPr>
            <w:r w:rsidRPr="00AC3F16">
              <w:rPr>
                <w:rFonts w:ascii="Arial" w:hAnsi="Arial" w:cs="Arial"/>
                <w:b/>
              </w:rPr>
              <w:t>Health</w:t>
            </w:r>
            <w:r w:rsidR="007E6663">
              <w:rPr>
                <w:rFonts w:ascii="Arial" w:hAnsi="Arial" w:cs="Arial"/>
                <w:b/>
              </w:rPr>
              <w:t xml:space="preserve">y Me </w:t>
            </w:r>
          </w:p>
        </w:tc>
        <w:tc>
          <w:tcPr>
            <w:tcW w:w="2551" w:type="dxa"/>
            <w:shd w:val="clear" w:color="auto" w:fill="FBE4D5" w:themeFill="accent2" w:themeFillTint="33"/>
          </w:tcPr>
          <w:p w:rsidR="001707D4" w:rsidRPr="00AC3F16" w:rsidRDefault="001707D4">
            <w:pPr>
              <w:rPr>
                <w:rFonts w:ascii="Arial" w:hAnsi="Arial" w:cs="Arial"/>
                <w:b/>
              </w:rPr>
            </w:pPr>
            <w:r w:rsidRPr="00AC3F16">
              <w:rPr>
                <w:rFonts w:ascii="Arial" w:hAnsi="Arial" w:cs="Arial"/>
                <w:b/>
              </w:rPr>
              <w:t xml:space="preserve">Topic: </w:t>
            </w:r>
          </w:p>
          <w:p w:rsidR="001707D4" w:rsidRPr="00AC3F16" w:rsidRDefault="003002C4">
            <w:pPr>
              <w:rPr>
                <w:rFonts w:ascii="Arial" w:hAnsi="Arial" w:cs="Arial"/>
                <w:b/>
              </w:rPr>
            </w:pPr>
            <w:r>
              <w:rPr>
                <w:rFonts w:ascii="Arial" w:hAnsi="Arial" w:cs="Arial"/>
                <w:b/>
              </w:rPr>
              <w:t>Dreams &amp; Goals</w:t>
            </w:r>
          </w:p>
        </w:tc>
      </w:tr>
      <w:tr w:rsidR="00AC3F16" w:rsidRPr="003C7495" w:rsidTr="007E6663">
        <w:tc>
          <w:tcPr>
            <w:tcW w:w="846" w:type="dxa"/>
            <w:vMerge/>
            <w:shd w:val="clear" w:color="auto" w:fill="FBE4D5" w:themeFill="accent2" w:themeFillTint="33"/>
          </w:tcPr>
          <w:p w:rsidR="00AC3F16" w:rsidRPr="003C7495" w:rsidRDefault="00AC3F16" w:rsidP="00AC3F16">
            <w:pPr>
              <w:jc w:val="center"/>
              <w:rPr>
                <w:rFonts w:ascii="Arial" w:hAnsi="Arial" w:cs="Arial"/>
              </w:rPr>
            </w:pPr>
          </w:p>
        </w:tc>
        <w:tc>
          <w:tcPr>
            <w:tcW w:w="2268" w:type="dxa"/>
            <w:shd w:val="clear" w:color="auto" w:fill="FBE4D5" w:themeFill="accent2" w:themeFillTint="33"/>
          </w:tcPr>
          <w:p w:rsidR="000433C2" w:rsidRPr="000433C2" w:rsidRDefault="00992EBE" w:rsidP="007B31A4">
            <w:pPr>
              <w:rPr>
                <w:rFonts w:ascii="Arial" w:hAnsi="Arial" w:cs="Arial"/>
                <w:b/>
                <w:szCs w:val="20"/>
              </w:rPr>
            </w:pPr>
            <w:r w:rsidRPr="00992EBE">
              <w:rPr>
                <w:rFonts w:ascii="Arial" w:hAnsi="Arial" w:cs="Arial"/>
                <w:b/>
                <w:szCs w:val="20"/>
              </w:rPr>
              <w:t xml:space="preserve">Knowledge: </w:t>
            </w:r>
          </w:p>
          <w:p w:rsidR="00992EBE" w:rsidRPr="00992EBE" w:rsidRDefault="00992EBE" w:rsidP="00992EBE">
            <w:pPr>
              <w:rPr>
                <w:rFonts w:ascii="Arial" w:hAnsi="Arial" w:cs="Arial"/>
              </w:rPr>
            </w:pPr>
            <w:r w:rsidRPr="00992EBE">
              <w:rPr>
                <w:rFonts w:ascii="Arial" w:hAnsi="Arial" w:cs="Arial"/>
              </w:rPr>
              <w:t>Know how to face new challenges positively</w:t>
            </w:r>
            <w:r>
              <w:rPr>
                <w:rFonts w:ascii="Arial" w:hAnsi="Arial" w:cs="Arial"/>
              </w:rPr>
              <w:t>.</w:t>
            </w:r>
          </w:p>
          <w:p w:rsidR="00992EBE" w:rsidRDefault="00992EBE" w:rsidP="007B31A4">
            <w:pPr>
              <w:rPr>
                <w:rFonts w:ascii="Arial" w:hAnsi="Arial" w:cs="Arial"/>
              </w:rPr>
            </w:pPr>
            <w:r w:rsidRPr="00992EBE">
              <w:rPr>
                <w:rFonts w:ascii="Arial" w:hAnsi="Arial" w:cs="Arial"/>
              </w:rPr>
              <w:t>Understand how to set personal goals</w:t>
            </w:r>
            <w:r>
              <w:rPr>
                <w:rFonts w:ascii="Arial" w:hAnsi="Arial" w:cs="Arial"/>
              </w:rPr>
              <w:t xml:space="preserve">. </w:t>
            </w:r>
          </w:p>
          <w:p w:rsidR="00992EBE" w:rsidRPr="00992EBE" w:rsidRDefault="00992EBE" w:rsidP="007B31A4">
            <w:pPr>
              <w:rPr>
                <w:rFonts w:ascii="Arial" w:hAnsi="Arial" w:cs="Arial"/>
              </w:rPr>
            </w:pPr>
            <w:r w:rsidRPr="00992EBE">
              <w:rPr>
                <w:rFonts w:ascii="Arial" w:hAnsi="Arial" w:cs="Arial"/>
              </w:rPr>
              <w:t>Understand the rights and responsibilities associated with being a citizen in the wider community and their country</w:t>
            </w:r>
            <w:r>
              <w:rPr>
                <w:rFonts w:ascii="Arial" w:hAnsi="Arial" w:cs="Arial"/>
              </w:rPr>
              <w:t>.</w:t>
            </w:r>
          </w:p>
          <w:p w:rsidR="00992EBE" w:rsidRPr="00992EBE" w:rsidRDefault="00992EBE" w:rsidP="007B31A4">
            <w:pPr>
              <w:rPr>
                <w:rFonts w:ascii="Arial" w:hAnsi="Arial" w:cs="Arial"/>
              </w:rPr>
            </w:pPr>
            <w:r w:rsidRPr="00992EBE">
              <w:rPr>
                <w:rFonts w:ascii="Arial" w:hAnsi="Arial" w:cs="Arial"/>
              </w:rPr>
              <w:t>Know how an individual’s behaviour can affect a group and the consequences of this</w:t>
            </w:r>
            <w:r>
              <w:rPr>
                <w:rFonts w:ascii="Arial" w:hAnsi="Arial" w:cs="Arial"/>
              </w:rPr>
              <w:t>.</w:t>
            </w:r>
            <w:r w:rsidRPr="00992EBE">
              <w:rPr>
                <w:rFonts w:ascii="Arial" w:hAnsi="Arial" w:cs="Arial"/>
              </w:rPr>
              <w:t xml:space="preserve"> </w:t>
            </w:r>
          </w:p>
          <w:p w:rsidR="00992EBE" w:rsidRDefault="00992EBE" w:rsidP="007B31A4">
            <w:pPr>
              <w:rPr>
                <w:rFonts w:ascii="Arial" w:hAnsi="Arial" w:cs="Arial"/>
              </w:rPr>
            </w:pPr>
            <w:r w:rsidRPr="00992EBE">
              <w:rPr>
                <w:rFonts w:ascii="Arial" w:hAnsi="Arial" w:cs="Arial"/>
              </w:rPr>
              <w:t>Understand how democracy and having a voice benefits the school community</w:t>
            </w:r>
            <w:r>
              <w:rPr>
                <w:rFonts w:ascii="Arial" w:hAnsi="Arial" w:cs="Arial"/>
              </w:rPr>
              <w:t>.</w:t>
            </w:r>
          </w:p>
          <w:p w:rsidR="007B31A4" w:rsidRPr="00992EBE" w:rsidRDefault="00992EBE" w:rsidP="007B31A4">
            <w:pPr>
              <w:rPr>
                <w:rFonts w:ascii="Arial" w:hAnsi="Arial" w:cs="Arial"/>
                <w:szCs w:val="32"/>
              </w:rPr>
            </w:pPr>
            <w:r w:rsidRPr="00992EBE">
              <w:rPr>
                <w:rFonts w:ascii="Arial" w:hAnsi="Arial" w:cs="Arial"/>
              </w:rPr>
              <w:t>Understand how to contribute towards the democratic process</w:t>
            </w:r>
            <w:r>
              <w:rPr>
                <w:rFonts w:ascii="Arial" w:hAnsi="Arial" w:cs="Arial"/>
              </w:rPr>
              <w:t>.</w:t>
            </w:r>
          </w:p>
        </w:tc>
        <w:tc>
          <w:tcPr>
            <w:tcW w:w="2268" w:type="dxa"/>
            <w:shd w:val="clear" w:color="auto" w:fill="FBE4D5" w:themeFill="accent2" w:themeFillTint="33"/>
          </w:tcPr>
          <w:p w:rsidR="000433C2" w:rsidRPr="000B1B51" w:rsidRDefault="000B1B51" w:rsidP="00AC3F16">
            <w:pPr>
              <w:rPr>
                <w:rFonts w:ascii="Arial" w:hAnsi="Arial" w:cs="Arial"/>
                <w:b/>
                <w:szCs w:val="20"/>
              </w:rPr>
            </w:pPr>
            <w:r w:rsidRPr="000B1B51">
              <w:rPr>
                <w:rFonts w:ascii="Arial" w:hAnsi="Arial" w:cs="Arial"/>
                <w:b/>
                <w:szCs w:val="20"/>
              </w:rPr>
              <w:t>Knowledge:</w:t>
            </w:r>
          </w:p>
          <w:p w:rsidR="000B1B51" w:rsidRDefault="000B1B51" w:rsidP="00AC3F16">
            <w:pPr>
              <w:rPr>
                <w:rFonts w:ascii="Arial" w:hAnsi="Arial" w:cs="Arial"/>
              </w:rPr>
            </w:pPr>
            <w:r w:rsidRPr="000B1B51">
              <w:rPr>
                <w:rFonts w:ascii="Arial" w:hAnsi="Arial" w:cs="Arial"/>
              </w:rPr>
              <w:t>Know what culture means</w:t>
            </w:r>
            <w:r>
              <w:rPr>
                <w:rFonts w:ascii="Arial" w:hAnsi="Arial" w:cs="Arial"/>
              </w:rPr>
              <w:t>.</w:t>
            </w:r>
          </w:p>
          <w:p w:rsidR="000B1B51" w:rsidRDefault="000B1B51" w:rsidP="00AC3F16">
            <w:pPr>
              <w:rPr>
                <w:rFonts w:ascii="Arial" w:hAnsi="Arial" w:cs="Arial"/>
              </w:rPr>
            </w:pPr>
            <w:r w:rsidRPr="000B1B51">
              <w:rPr>
                <w:rFonts w:ascii="Arial" w:hAnsi="Arial" w:cs="Arial"/>
              </w:rPr>
              <w:t>Know that differences in culture can sometimes be a source of conflict</w:t>
            </w:r>
            <w:r>
              <w:rPr>
                <w:rFonts w:ascii="Arial" w:hAnsi="Arial" w:cs="Arial"/>
              </w:rPr>
              <w:t xml:space="preserve">. </w:t>
            </w:r>
          </w:p>
          <w:p w:rsidR="000B1B51" w:rsidRDefault="000B1B51" w:rsidP="00AC3F16">
            <w:pPr>
              <w:rPr>
                <w:rFonts w:ascii="Arial" w:hAnsi="Arial" w:cs="Arial"/>
              </w:rPr>
            </w:pPr>
            <w:r w:rsidRPr="000B1B51">
              <w:rPr>
                <w:rFonts w:ascii="Arial" w:hAnsi="Arial" w:cs="Arial"/>
              </w:rPr>
              <w:t>Know what racism is and why it is unacceptable</w:t>
            </w:r>
            <w:r>
              <w:rPr>
                <w:rFonts w:ascii="Arial" w:hAnsi="Arial" w:cs="Arial"/>
              </w:rPr>
              <w:t xml:space="preserve">. </w:t>
            </w:r>
          </w:p>
          <w:p w:rsidR="000B1B51" w:rsidRDefault="000B1B51" w:rsidP="00AC3F16">
            <w:pPr>
              <w:rPr>
                <w:rFonts w:ascii="Arial" w:hAnsi="Arial" w:cs="Arial"/>
              </w:rPr>
            </w:pPr>
            <w:r w:rsidRPr="000B1B51">
              <w:rPr>
                <w:rFonts w:ascii="Arial" w:hAnsi="Arial" w:cs="Arial"/>
              </w:rPr>
              <w:t>Know that rumour spreading is a form of bullying on and offline</w:t>
            </w:r>
            <w:r>
              <w:rPr>
                <w:rFonts w:ascii="Arial" w:hAnsi="Arial" w:cs="Arial"/>
              </w:rPr>
              <w:t xml:space="preserve">. </w:t>
            </w:r>
            <w:r w:rsidRPr="000B1B51">
              <w:rPr>
                <w:rFonts w:ascii="Arial" w:hAnsi="Arial" w:cs="Arial"/>
              </w:rPr>
              <w:t>Know external forms of support in regard to bullying e.g. Childline</w:t>
            </w:r>
            <w:r>
              <w:rPr>
                <w:rFonts w:ascii="Arial" w:hAnsi="Arial" w:cs="Arial"/>
              </w:rPr>
              <w:t>.</w:t>
            </w:r>
            <w:r w:rsidRPr="000B1B51">
              <w:rPr>
                <w:rFonts w:ascii="Arial" w:hAnsi="Arial" w:cs="Arial"/>
              </w:rPr>
              <w:t xml:space="preserve"> </w:t>
            </w:r>
          </w:p>
          <w:p w:rsidR="000B1B51" w:rsidRDefault="000B1B51" w:rsidP="00AC3F16">
            <w:pPr>
              <w:rPr>
                <w:rFonts w:ascii="Arial" w:hAnsi="Arial" w:cs="Arial"/>
              </w:rPr>
            </w:pPr>
            <w:r w:rsidRPr="000B1B51">
              <w:rPr>
                <w:rFonts w:ascii="Arial" w:hAnsi="Arial" w:cs="Arial"/>
              </w:rPr>
              <w:t>Know that bullying can be direct and indirect</w:t>
            </w:r>
            <w:r>
              <w:rPr>
                <w:rFonts w:ascii="Arial" w:hAnsi="Arial" w:cs="Arial"/>
              </w:rPr>
              <w:t xml:space="preserve">. </w:t>
            </w:r>
          </w:p>
          <w:p w:rsidR="00AC3F16" w:rsidRPr="000B1B51" w:rsidRDefault="000B1B51" w:rsidP="00AC3F16">
            <w:pPr>
              <w:rPr>
                <w:rFonts w:ascii="Arial" w:hAnsi="Arial" w:cs="Arial"/>
                <w:bCs/>
                <w:szCs w:val="20"/>
              </w:rPr>
            </w:pPr>
            <w:r w:rsidRPr="000B1B51">
              <w:rPr>
                <w:rFonts w:ascii="Arial" w:hAnsi="Arial" w:cs="Arial"/>
              </w:rPr>
              <w:t>Know how their life is different from the lives of children in the developing world</w:t>
            </w:r>
            <w:r>
              <w:rPr>
                <w:rFonts w:ascii="Arial" w:hAnsi="Arial" w:cs="Arial"/>
              </w:rPr>
              <w:t>.</w:t>
            </w:r>
          </w:p>
          <w:p w:rsidR="00AC3F16" w:rsidRPr="000B1B51" w:rsidRDefault="00AC3F16" w:rsidP="00AC3F16">
            <w:pPr>
              <w:rPr>
                <w:rFonts w:ascii="Arial" w:hAnsi="Arial" w:cs="Arial"/>
                <w:bCs/>
                <w:szCs w:val="20"/>
              </w:rPr>
            </w:pPr>
          </w:p>
        </w:tc>
        <w:tc>
          <w:tcPr>
            <w:tcW w:w="2268" w:type="dxa"/>
            <w:shd w:val="clear" w:color="auto" w:fill="FBE4D5" w:themeFill="accent2" w:themeFillTint="33"/>
          </w:tcPr>
          <w:p w:rsidR="00AC3F16" w:rsidRPr="003002C4" w:rsidRDefault="000433C2" w:rsidP="00AC3F16">
            <w:pPr>
              <w:rPr>
                <w:rFonts w:ascii="Arial" w:hAnsi="Arial" w:cs="Arial"/>
                <w:b/>
                <w:szCs w:val="20"/>
              </w:rPr>
            </w:pPr>
            <w:r>
              <w:rPr>
                <w:rFonts w:ascii="Arial" w:hAnsi="Arial" w:cs="Arial"/>
                <w:b/>
                <w:szCs w:val="20"/>
              </w:rPr>
              <w:t>Knowledge</w:t>
            </w:r>
            <w:r w:rsidR="00AC3F16" w:rsidRPr="00AC3F16">
              <w:rPr>
                <w:rFonts w:ascii="Arial" w:hAnsi="Arial" w:cs="Arial"/>
                <w:b/>
                <w:szCs w:val="20"/>
              </w:rPr>
              <w:t xml:space="preserve">: </w:t>
            </w:r>
          </w:p>
          <w:p w:rsidR="000433C2" w:rsidRDefault="000433C2" w:rsidP="00AC3F16">
            <w:pPr>
              <w:rPr>
                <w:rFonts w:ascii="Arial" w:hAnsi="Arial" w:cs="Arial"/>
              </w:rPr>
            </w:pPr>
            <w:r w:rsidRPr="000433C2">
              <w:rPr>
                <w:rFonts w:ascii="Arial" w:hAnsi="Arial" w:cs="Arial"/>
              </w:rPr>
              <w:t>Know that a personality is made up of many different characteristics, qualities and attributes</w:t>
            </w:r>
            <w:r>
              <w:rPr>
                <w:rFonts w:ascii="Arial" w:hAnsi="Arial" w:cs="Arial"/>
              </w:rPr>
              <w:t xml:space="preserve">. </w:t>
            </w:r>
          </w:p>
          <w:p w:rsidR="000433C2" w:rsidRDefault="000433C2" w:rsidP="00AC3F16">
            <w:pPr>
              <w:rPr>
                <w:rFonts w:ascii="Arial" w:hAnsi="Arial" w:cs="Arial"/>
              </w:rPr>
            </w:pPr>
            <w:r w:rsidRPr="000433C2">
              <w:rPr>
                <w:rFonts w:ascii="Arial" w:hAnsi="Arial" w:cs="Arial"/>
              </w:rPr>
              <w:t>Know that belonging to an online community can have positive and negative consequences</w:t>
            </w:r>
            <w:r>
              <w:rPr>
                <w:rFonts w:ascii="Arial" w:hAnsi="Arial" w:cs="Arial"/>
              </w:rPr>
              <w:t xml:space="preserve">. </w:t>
            </w:r>
            <w:r w:rsidRPr="000433C2">
              <w:rPr>
                <w:rFonts w:ascii="Arial" w:hAnsi="Arial" w:cs="Arial"/>
              </w:rPr>
              <w:t>Know that there are rights and responsibilities in an online community or social network</w:t>
            </w:r>
            <w:r>
              <w:rPr>
                <w:rFonts w:ascii="Arial" w:hAnsi="Arial" w:cs="Arial"/>
              </w:rPr>
              <w:t xml:space="preserve">. </w:t>
            </w:r>
            <w:r w:rsidRPr="000433C2">
              <w:rPr>
                <w:rFonts w:ascii="Arial" w:hAnsi="Arial" w:cs="Arial"/>
              </w:rPr>
              <w:t>Know that there are rights and responsibilities when playing a game online</w:t>
            </w:r>
            <w:r>
              <w:rPr>
                <w:rFonts w:ascii="Arial" w:hAnsi="Arial" w:cs="Arial"/>
              </w:rPr>
              <w:t xml:space="preserve">. </w:t>
            </w:r>
          </w:p>
          <w:p w:rsidR="000433C2" w:rsidRDefault="000433C2" w:rsidP="00AC3F16">
            <w:pPr>
              <w:rPr>
                <w:rFonts w:ascii="Arial" w:hAnsi="Arial" w:cs="Arial"/>
              </w:rPr>
            </w:pPr>
            <w:r w:rsidRPr="000433C2">
              <w:rPr>
                <w:rFonts w:ascii="Arial" w:hAnsi="Arial" w:cs="Arial"/>
              </w:rPr>
              <w:t>Know that too much screen time isn’t healthy</w:t>
            </w:r>
            <w:r>
              <w:rPr>
                <w:rFonts w:ascii="Arial" w:hAnsi="Arial" w:cs="Arial"/>
              </w:rPr>
              <w:t xml:space="preserve">. </w:t>
            </w:r>
          </w:p>
          <w:p w:rsidR="00AC3F16" w:rsidRPr="000433C2" w:rsidRDefault="000433C2" w:rsidP="00AC3F16">
            <w:pPr>
              <w:rPr>
                <w:rFonts w:ascii="Arial" w:hAnsi="Arial" w:cs="Arial"/>
                <w:szCs w:val="20"/>
                <w:lang w:val="en-US"/>
              </w:rPr>
            </w:pPr>
            <w:r w:rsidRPr="000433C2">
              <w:rPr>
                <w:rFonts w:ascii="Arial" w:hAnsi="Arial" w:cs="Arial"/>
              </w:rPr>
              <w:t>Know how to stay safe when using technology to communicate with friends</w:t>
            </w:r>
          </w:p>
        </w:tc>
        <w:tc>
          <w:tcPr>
            <w:tcW w:w="2410" w:type="dxa"/>
            <w:shd w:val="clear" w:color="auto" w:fill="FBE4D5" w:themeFill="accent2" w:themeFillTint="33"/>
          </w:tcPr>
          <w:p w:rsidR="00AC3F16" w:rsidRPr="003002C4" w:rsidRDefault="007E6663" w:rsidP="00AC3F16">
            <w:pPr>
              <w:rPr>
                <w:rFonts w:ascii="Arial" w:hAnsi="Arial" w:cs="Arial"/>
                <w:b/>
                <w:szCs w:val="20"/>
              </w:rPr>
            </w:pPr>
            <w:r>
              <w:rPr>
                <w:rFonts w:ascii="Arial" w:hAnsi="Arial" w:cs="Arial"/>
                <w:b/>
                <w:szCs w:val="20"/>
              </w:rPr>
              <w:t xml:space="preserve">Knowledge: </w:t>
            </w:r>
          </w:p>
          <w:p w:rsidR="007E6663" w:rsidRDefault="007E6663" w:rsidP="00AC3F16">
            <w:pPr>
              <w:rPr>
                <w:rFonts w:ascii="Arial" w:hAnsi="Arial" w:cs="Arial"/>
              </w:rPr>
            </w:pPr>
            <w:r w:rsidRPr="007E6663">
              <w:rPr>
                <w:rFonts w:ascii="Arial" w:hAnsi="Arial" w:cs="Arial"/>
              </w:rPr>
              <w:t>Know that our self-image is important to our mental well-being, and that there are things we can do to affirm this</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how girls’ and boys’ bodies change during puberty and understand the importance of looking after themselves physically and emotionally</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that sexual intercourse can lead to conception</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that some people need help to conceive and might use IVF</w:t>
            </w:r>
            <w:r>
              <w:rPr>
                <w:rFonts w:ascii="Arial" w:hAnsi="Arial" w:cs="Arial"/>
              </w:rPr>
              <w:t xml:space="preserve">. </w:t>
            </w:r>
          </w:p>
          <w:p w:rsidR="00AC3F16" w:rsidRPr="007E6663" w:rsidRDefault="007E6663" w:rsidP="00AC3F16">
            <w:pPr>
              <w:rPr>
                <w:rFonts w:ascii="Arial" w:hAnsi="Arial" w:cs="Arial"/>
                <w:bCs/>
                <w:szCs w:val="20"/>
              </w:rPr>
            </w:pPr>
            <w:r w:rsidRPr="007E6663">
              <w:rPr>
                <w:rFonts w:ascii="Arial" w:hAnsi="Arial" w:cs="Arial"/>
              </w:rPr>
              <w:t>Know that becoming a teenager involves various changes and also brings growing responsibility</w:t>
            </w:r>
            <w:r>
              <w:rPr>
                <w:rFonts w:ascii="Arial" w:hAnsi="Arial" w:cs="Arial"/>
              </w:rPr>
              <w:t>.</w:t>
            </w:r>
          </w:p>
        </w:tc>
        <w:tc>
          <w:tcPr>
            <w:tcW w:w="2268" w:type="dxa"/>
            <w:shd w:val="clear" w:color="auto" w:fill="FBE4D5" w:themeFill="accent2" w:themeFillTint="33"/>
          </w:tcPr>
          <w:p w:rsidR="0052546D" w:rsidRPr="003002C4" w:rsidRDefault="007E6663" w:rsidP="00AC3F16">
            <w:pPr>
              <w:rPr>
                <w:rFonts w:ascii="Arial" w:hAnsi="Arial" w:cs="Arial"/>
                <w:b/>
                <w:bCs/>
                <w:szCs w:val="20"/>
              </w:rPr>
            </w:pPr>
            <w:r w:rsidRPr="007E6663">
              <w:rPr>
                <w:rFonts w:ascii="Arial" w:hAnsi="Arial" w:cs="Arial"/>
                <w:b/>
                <w:bCs/>
                <w:szCs w:val="20"/>
              </w:rPr>
              <w:t>Knowledge:</w:t>
            </w:r>
          </w:p>
          <w:p w:rsidR="007E6663" w:rsidRDefault="007E6663" w:rsidP="00AC3F16">
            <w:pPr>
              <w:rPr>
                <w:rFonts w:ascii="Arial" w:hAnsi="Arial" w:cs="Arial"/>
              </w:rPr>
            </w:pPr>
            <w:r w:rsidRPr="007E6663">
              <w:rPr>
                <w:rFonts w:ascii="Arial" w:hAnsi="Arial" w:cs="Arial"/>
              </w:rPr>
              <w:t>Know the health risks of smoking and vaping</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how smoking tobacco affects the lungs, liver and heart</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some of the risks linked to misusing alcohol, including antisocial behaviour</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basic emergency procedures including the recovery position</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how to get help in emergency situations</w:t>
            </w:r>
            <w:r>
              <w:rPr>
                <w:rFonts w:ascii="Arial" w:hAnsi="Arial" w:cs="Arial"/>
              </w:rPr>
              <w:t xml:space="preserve">. </w:t>
            </w:r>
          </w:p>
          <w:p w:rsidR="007E6663" w:rsidRDefault="007E6663" w:rsidP="00AC3F16">
            <w:pPr>
              <w:rPr>
                <w:rFonts w:ascii="Arial" w:hAnsi="Arial" w:cs="Arial"/>
              </w:rPr>
            </w:pPr>
            <w:r w:rsidRPr="007E6663">
              <w:rPr>
                <w:rFonts w:ascii="Arial" w:hAnsi="Arial" w:cs="Arial"/>
              </w:rPr>
              <w:t>Know that the media, social media and celebrity culture promotes certain body types</w:t>
            </w:r>
            <w:r>
              <w:rPr>
                <w:rFonts w:ascii="Arial" w:hAnsi="Arial" w:cs="Arial"/>
              </w:rPr>
              <w:t xml:space="preserve">. </w:t>
            </w:r>
          </w:p>
          <w:p w:rsidR="007E6663" w:rsidRDefault="007E6663" w:rsidP="00AC3F16">
            <w:pPr>
              <w:rPr>
                <w:rFonts w:ascii="Arial" w:hAnsi="Arial" w:cs="Arial"/>
              </w:rPr>
            </w:pPr>
            <w:r w:rsidRPr="007E6663">
              <w:rPr>
                <w:rFonts w:ascii="Arial" w:hAnsi="Arial" w:cs="Arial"/>
              </w:rPr>
              <w:t xml:space="preserve">Know that messages we receive about food come from different places and that these can affect </w:t>
            </w:r>
            <w:r w:rsidRPr="007E6663">
              <w:rPr>
                <w:rFonts w:ascii="Arial" w:hAnsi="Arial" w:cs="Arial"/>
              </w:rPr>
              <w:lastRenderedPageBreak/>
              <w:t>people’s attitude to foods</w:t>
            </w:r>
            <w:r>
              <w:rPr>
                <w:rFonts w:ascii="Arial" w:hAnsi="Arial" w:cs="Arial"/>
              </w:rPr>
              <w:t xml:space="preserve">. </w:t>
            </w:r>
          </w:p>
          <w:p w:rsidR="00AC3F16" w:rsidRPr="007E6663" w:rsidRDefault="007E6663" w:rsidP="00AC3F16">
            <w:pPr>
              <w:rPr>
                <w:rFonts w:ascii="Arial" w:hAnsi="Arial" w:cs="Arial"/>
                <w:b/>
                <w:szCs w:val="20"/>
              </w:rPr>
            </w:pPr>
            <w:r w:rsidRPr="007E6663">
              <w:rPr>
                <w:rFonts w:ascii="Arial" w:hAnsi="Arial" w:cs="Arial"/>
              </w:rPr>
              <w:t>Know what makes a healthy lifestyle</w:t>
            </w:r>
            <w:r>
              <w:rPr>
                <w:rFonts w:ascii="Arial" w:hAnsi="Arial" w:cs="Arial"/>
              </w:rPr>
              <w:t>.</w:t>
            </w:r>
          </w:p>
          <w:p w:rsidR="00AC3F16" w:rsidRPr="007E6663" w:rsidRDefault="00AC3F16" w:rsidP="00AC3F16">
            <w:pPr>
              <w:rPr>
                <w:rFonts w:ascii="Arial" w:hAnsi="Arial" w:cs="Arial"/>
                <w:b/>
                <w:szCs w:val="20"/>
              </w:rPr>
            </w:pPr>
          </w:p>
        </w:tc>
        <w:tc>
          <w:tcPr>
            <w:tcW w:w="2551" w:type="dxa"/>
            <w:shd w:val="clear" w:color="auto" w:fill="FBE4D5" w:themeFill="accent2" w:themeFillTint="33"/>
          </w:tcPr>
          <w:p w:rsidR="0052546D" w:rsidRPr="003002C4" w:rsidRDefault="003002C4" w:rsidP="00AC3F16">
            <w:pPr>
              <w:rPr>
                <w:rFonts w:ascii="Arial" w:hAnsi="Arial" w:cs="Arial"/>
                <w:b/>
                <w:bCs/>
                <w:szCs w:val="20"/>
                <w:lang w:val="en-US"/>
              </w:rPr>
            </w:pPr>
            <w:r>
              <w:rPr>
                <w:rFonts w:ascii="Arial" w:hAnsi="Arial" w:cs="Arial"/>
                <w:b/>
                <w:bCs/>
                <w:szCs w:val="20"/>
                <w:lang w:val="en-US"/>
              </w:rPr>
              <w:lastRenderedPageBreak/>
              <w:t>Knowledge</w:t>
            </w:r>
            <w:r w:rsidR="0052546D">
              <w:rPr>
                <w:rFonts w:ascii="Arial" w:hAnsi="Arial" w:cs="Arial"/>
                <w:b/>
                <w:bCs/>
                <w:szCs w:val="20"/>
                <w:lang w:val="en-US"/>
              </w:rPr>
              <w:t>:</w:t>
            </w:r>
          </w:p>
          <w:p w:rsidR="0020600E" w:rsidRDefault="0020600E" w:rsidP="00AC3F16">
            <w:pPr>
              <w:rPr>
                <w:rFonts w:ascii="Arial" w:hAnsi="Arial" w:cs="Arial"/>
              </w:rPr>
            </w:pPr>
            <w:r w:rsidRPr="0020600E">
              <w:rPr>
                <w:rFonts w:ascii="Arial" w:hAnsi="Arial" w:cs="Arial"/>
              </w:rPr>
              <w:t>Know that they will need money to help them to achieve some of their dreams</w:t>
            </w:r>
            <w:r>
              <w:rPr>
                <w:rFonts w:ascii="Arial" w:hAnsi="Arial" w:cs="Arial"/>
              </w:rPr>
              <w:t xml:space="preserve">. </w:t>
            </w:r>
          </w:p>
          <w:p w:rsidR="0020600E" w:rsidRDefault="0020600E" w:rsidP="00AC3F16">
            <w:pPr>
              <w:rPr>
                <w:rFonts w:ascii="Arial" w:hAnsi="Arial" w:cs="Arial"/>
              </w:rPr>
            </w:pPr>
            <w:r w:rsidRPr="0020600E">
              <w:rPr>
                <w:rFonts w:ascii="Arial" w:hAnsi="Arial" w:cs="Arial"/>
              </w:rPr>
              <w:t>Know about a range of jobs that are carried out by people I know</w:t>
            </w:r>
            <w:r>
              <w:rPr>
                <w:rFonts w:ascii="Arial" w:hAnsi="Arial" w:cs="Arial"/>
              </w:rPr>
              <w:t xml:space="preserve">. </w:t>
            </w:r>
          </w:p>
          <w:p w:rsidR="0020600E" w:rsidRDefault="0020600E" w:rsidP="00AC3F16">
            <w:pPr>
              <w:rPr>
                <w:rFonts w:ascii="Arial" w:hAnsi="Arial" w:cs="Arial"/>
              </w:rPr>
            </w:pPr>
            <w:r w:rsidRPr="0020600E">
              <w:rPr>
                <w:rFonts w:ascii="Arial" w:hAnsi="Arial" w:cs="Arial"/>
              </w:rPr>
              <w:t>Know that different jobs pay more money than others</w:t>
            </w:r>
            <w:r>
              <w:rPr>
                <w:rFonts w:ascii="Arial" w:hAnsi="Arial" w:cs="Arial"/>
              </w:rPr>
              <w:t xml:space="preserve">. </w:t>
            </w:r>
          </w:p>
          <w:p w:rsidR="0020600E" w:rsidRDefault="0020600E" w:rsidP="00AC3F16">
            <w:pPr>
              <w:rPr>
                <w:rFonts w:ascii="Arial" w:hAnsi="Arial" w:cs="Arial"/>
              </w:rPr>
            </w:pPr>
            <w:r w:rsidRPr="0020600E">
              <w:rPr>
                <w:rFonts w:ascii="Arial" w:hAnsi="Arial" w:cs="Arial"/>
              </w:rPr>
              <w:t>Know the types of job they might like to do when they are older</w:t>
            </w:r>
            <w:r>
              <w:rPr>
                <w:rFonts w:ascii="Arial" w:hAnsi="Arial" w:cs="Arial"/>
              </w:rPr>
              <w:t xml:space="preserve">. </w:t>
            </w:r>
          </w:p>
          <w:p w:rsidR="003002C4" w:rsidRDefault="0020600E" w:rsidP="00AC3F16">
            <w:pPr>
              <w:rPr>
                <w:rFonts w:ascii="Arial" w:hAnsi="Arial" w:cs="Arial"/>
              </w:rPr>
            </w:pPr>
            <w:r w:rsidRPr="0020600E">
              <w:rPr>
                <w:rFonts w:ascii="Arial" w:hAnsi="Arial" w:cs="Arial"/>
              </w:rPr>
              <w:t>Know that young people from different cultures may have different dreams and goals</w:t>
            </w:r>
            <w:r w:rsidR="003002C4">
              <w:rPr>
                <w:rFonts w:ascii="Arial" w:hAnsi="Arial" w:cs="Arial"/>
              </w:rPr>
              <w:t xml:space="preserve">. </w:t>
            </w:r>
          </w:p>
          <w:p w:rsidR="00AC3F16" w:rsidRPr="003002C4" w:rsidRDefault="0020600E" w:rsidP="00AC3F16">
            <w:pPr>
              <w:rPr>
                <w:rFonts w:ascii="Arial" w:hAnsi="Arial" w:cs="Arial"/>
              </w:rPr>
            </w:pPr>
            <w:r w:rsidRPr="0020600E">
              <w:rPr>
                <w:rFonts w:ascii="Arial" w:hAnsi="Arial" w:cs="Arial"/>
              </w:rPr>
              <w:t>Know that communicating with someone from a different culture means that they can learn from them and vice versa</w:t>
            </w:r>
            <w:r w:rsidR="003002C4">
              <w:rPr>
                <w:rFonts w:ascii="Arial" w:hAnsi="Arial" w:cs="Arial"/>
              </w:rPr>
              <w:t>.</w:t>
            </w:r>
            <w:r w:rsidRPr="0020600E">
              <w:rPr>
                <w:rFonts w:ascii="Arial" w:hAnsi="Arial" w:cs="Arial"/>
              </w:rPr>
              <w:t xml:space="preserve"> Know ways that they can support young people in their own culture and abroad</w:t>
            </w:r>
            <w:r w:rsidR="003002C4">
              <w:rPr>
                <w:rFonts w:ascii="Arial" w:hAnsi="Arial" w:cs="Arial"/>
              </w:rPr>
              <w:t>.</w:t>
            </w:r>
          </w:p>
        </w:tc>
      </w:tr>
      <w:tr w:rsidR="001707D4" w:rsidRPr="003C7495" w:rsidTr="007E6663">
        <w:tc>
          <w:tcPr>
            <w:tcW w:w="846" w:type="dxa"/>
            <w:vMerge/>
            <w:shd w:val="clear" w:color="auto" w:fill="FBE4D5" w:themeFill="accent2" w:themeFillTint="33"/>
          </w:tcPr>
          <w:p w:rsidR="001707D4" w:rsidRPr="003C7495" w:rsidRDefault="001707D4">
            <w:pPr>
              <w:jc w:val="center"/>
              <w:rPr>
                <w:rFonts w:ascii="Arial" w:hAnsi="Arial" w:cs="Arial"/>
              </w:rPr>
            </w:pPr>
          </w:p>
        </w:tc>
        <w:tc>
          <w:tcPr>
            <w:tcW w:w="2268" w:type="dxa"/>
            <w:shd w:val="clear" w:color="auto" w:fill="FBE4D5" w:themeFill="accent2" w:themeFillTint="33"/>
          </w:tcPr>
          <w:p w:rsidR="001707D4" w:rsidRPr="003002C4" w:rsidRDefault="00992EBE">
            <w:pPr>
              <w:rPr>
                <w:rFonts w:ascii="Arial" w:hAnsi="Arial" w:cs="Arial"/>
                <w:b/>
              </w:rPr>
            </w:pPr>
            <w:r w:rsidRPr="00992EBE">
              <w:rPr>
                <w:rFonts w:ascii="Arial" w:hAnsi="Arial" w:cs="Arial"/>
                <w:b/>
              </w:rPr>
              <w:t xml:space="preserve">Social &amp; Emotional </w:t>
            </w:r>
            <w:r w:rsidR="001707D4" w:rsidRPr="00992EBE">
              <w:rPr>
                <w:rFonts w:ascii="Arial" w:hAnsi="Arial" w:cs="Arial"/>
                <w:b/>
              </w:rPr>
              <w:t xml:space="preserve">Skills: </w:t>
            </w:r>
          </w:p>
          <w:p w:rsidR="00992EBE" w:rsidRDefault="00992EBE" w:rsidP="00992EBE">
            <w:pPr>
              <w:rPr>
                <w:rFonts w:ascii="Arial" w:hAnsi="Arial" w:cs="Arial"/>
              </w:rPr>
            </w:pPr>
            <w:r w:rsidRPr="00992EBE">
              <w:rPr>
                <w:rFonts w:ascii="Arial" w:hAnsi="Arial" w:cs="Arial"/>
              </w:rPr>
              <w:t>Be able to identify what they value most about school</w:t>
            </w:r>
            <w:r>
              <w:rPr>
                <w:rFonts w:ascii="Arial" w:hAnsi="Arial" w:cs="Arial"/>
              </w:rPr>
              <w:t xml:space="preserve">. </w:t>
            </w:r>
          </w:p>
          <w:p w:rsidR="00992EBE" w:rsidRDefault="00992EBE" w:rsidP="00992EBE">
            <w:pPr>
              <w:rPr>
                <w:rFonts w:ascii="Arial" w:hAnsi="Arial" w:cs="Arial"/>
              </w:rPr>
            </w:pPr>
            <w:r w:rsidRPr="00992EBE">
              <w:rPr>
                <w:rFonts w:ascii="Arial" w:hAnsi="Arial" w:cs="Arial"/>
              </w:rPr>
              <w:t>Identify hopes for the school year</w:t>
            </w:r>
            <w:r>
              <w:rPr>
                <w:rFonts w:ascii="Arial" w:hAnsi="Arial" w:cs="Arial"/>
              </w:rPr>
              <w:t xml:space="preserve">. </w:t>
            </w:r>
            <w:r w:rsidRPr="00992EBE">
              <w:rPr>
                <w:rFonts w:ascii="Arial" w:hAnsi="Arial" w:cs="Arial"/>
              </w:rPr>
              <w:t>Empathy for people whose lives are different from their own</w:t>
            </w:r>
            <w:r>
              <w:rPr>
                <w:rFonts w:ascii="Arial" w:hAnsi="Arial" w:cs="Arial"/>
              </w:rPr>
              <w:t>.</w:t>
            </w:r>
            <w:r w:rsidRPr="00992EBE">
              <w:rPr>
                <w:rFonts w:ascii="Arial" w:hAnsi="Arial" w:cs="Arial"/>
              </w:rPr>
              <w:t xml:space="preserve"> Consider their own actions and the effect they have on themselves and others</w:t>
            </w:r>
            <w:r>
              <w:rPr>
                <w:rFonts w:ascii="Arial" w:hAnsi="Arial" w:cs="Arial"/>
              </w:rPr>
              <w:t>.</w:t>
            </w:r>
          </w:p>
          <w:p w:rsidR="00992EBE" w:rsidRDefault="00992EBE" w:rsidP="00992EBE">
            <w:pPr>
              <w:rPr>
                <w:rFonts w:ascii="Arial" w:hAnsi="Arial" w:cs="Arial"/>
              </w:rPr>
            </w:pPr>
            <w:r w:rsidRPr="00992EBE">
              <w:rPr>
                <w:rFonts w:ascii="Arial" w:hAnsi="Arial" w:cs="Arial"/>
              </w:rPr>
              <w:t>Be able to work as part of a group, listening and contributing effectively</w:t>
            </w:r>
            <w:r>
              <w:rPr>
                <w:rFonts w:ascii="Arial" w:hAnsi="Arial" w:cs="Arial"/>
              </w:rPr>
              <w:t xml:space="preserve">. </w:t>
            </w:r>
          </w:p>
          <w:p w:rsidR="001707D4" w:rsidRPr="00992EBE" w:rsidRDefault="00992EBE" w:rsidP="00992EBE">
            <w:pPr>
              <w:rPr>
                <w:rFonts w:ascii="Arial" w:hAnsi="Arial" w:cs="Arial"/>
                <w:b/>
              </w:rPr>
            </w:pPr>
            <w:r w:rsidRPr="00992EBE">
              <w:rPr>
                <w:rFonts w:ascii="Arial" w:hAnsi="Arial" w:cs="Arial"/>
              </w:rPr>
              <w:t>Understand why the school community benefits from a Learning Charter</w:t>
            </w:r>
            <w:r>
              <w:rPr>
                <w:rFonts w:ascii="Arial" w:hAnsi="Arial" w:cs="Arial"/>
              </w:rPr>
              <w:t>.</w:t>
            </w:r>
            <w:r w:rsidRPr="00992EBE">
              <w:rPr>
                <w:rFonts w:ascii="Arial" w:hAnsi="Arial" w:cs="Arial"/>
              </w:rPr>
              <w:t xml:space="preserve"> Be able to help friends make positive choices</w:t>
            </w:r>
            <w:r>
              <w:rPr>
                <w:rFonts w:ascii="Arial" w:hAnsi="Arial" w:cs="Arial"/>
              </w:rPr>
              <w:t>.</w:t>
            </w:r>
            <w:r w:rsidRPr="00992EBE">
              <w:rPr>
                <w:rFonts w:ascii="Arial" w:hAnsi="Arial" w:cs="Arial"/>
              </w:rPr>
              <w:t xml:space="preserve">  Know how to regulate my emotions</w:t>
            </w:r>
            <w:r>
              <w:rPr>
                <w:rFonts w:ascii="Arial" w:hAnsi="Arial" w:cs="Arial"/>
              </w:rPr>
              <w:t>.</w:t>
            </w:r>
          </w:p>
        </w:tc>
        <w:tc>
          <w:tcPr>
            <w:tcW w:w="2268" w:type="dxa"/>
            <w:shd w:val="clear" w:color="auto" w:fill="FBE4D5" w:themeFill="accent2" w:themeFillTint="33"/>
          </w:tcPr>
          <w:p w:rsidR="001707D4" w:rsidRPr="003002C4" w:rsidRDefault="000B1B51" w:rsidP="00AC0B3A">
            <w:pPr>
              <w:rPr>
                <w:rFonts w:ascii="Arial" w:hAnsi="Arial" w:cs="Arial"/>
                <w:b/>
              </w:rPr>
            </w:pPr>
            <w:r>
              <w:rPr>
                <w:rFonts w:ascii="Arial" w:hAnsi="Arial" w:cs="Arial"/>
                <w:b/>
              </w:rPr>
              <w:t xml:space="preserve">Social &amp; Emotional </w:t>
            </w:r>
            <w:r w:rsidR="001707D4" w:rsidRPr="003C7495">
              <w:rPr>
                <w:rFonts w:ascii="Arial" w:hAnsi="Arial" w:cs="Arial"/>
                <w:b/>
              </w:rPr>
              <w:t xml:space="preserve">Skills: </w:t>
            </w:r>
          </w:p>
          <w:p w:rsidR="000B1B51" w:rsidRDefault="000B1B51" w:rsidP="00A60DC0">
            <w:pPr>
              <w:rPr>
                <w:rFonts w:ascii="Arial" w:hAnsi="Arial" w:cs="Arial"/>
              </w:rPr>
            </w:pPr>
            <w:r w:rsidRPr="000B1B51">
              <w:rPr>
                <w:rFonts w:ascii="Arial" w:hAnsi="Arial" w:cs="Arial"/>
              </w:rPr>
              <w:t>Identify their own culture and different cultures within their class community</w:t>
            </w:r>
            <w:r>
              <w:rPr>
                <w:rFonts w:ascii="Arial" w:hAnsi="Arial" w:cs="Arial"/>
              </w:rPr>
              <w:t xml:space="preserve">. </w:t>
            </w:r>
          </w:p>
          <w:p w:rsidR="000B1B51" w:rsidRDefault="000B1B51" w:rsidP="00A60DC0">
            <w:pPr>
              <w:rPr>
                <w:rFonts w:ascii="Arial" w:hAnsi="Arial" w:cs="Arial"/>
              </w:rPr>
            </w:pPr>
            <w:r w:rsidRPr="000B1B51">
              <w:rPr>
                <w:rFonts w:ascii="Arial" w:hAnsi="Arial" w:cs="Arial"/>
              </w:rPr>
              <w:t>Identify their own attitudes about people from different faith and cultural backgrounds</w:t>
            </w:r>
            <w:r>
              <w:rPr>
                <w:rFonts w:ascii="Arial" w:hAnsi="Arial" w:cs="Arial"/>
              </w:rPr>
              <w:t xml:space="preserve">. </w:t>
            </w:r>
            <w:r w:rsidRPr="000B1B51">
              <w:rPr>
                <w:rFonts w:ascii="Arial" w:hAnsi="Arial" w:cs="Arial"/>
              </w:rPr>
              <w:t>Identify a range of strategies for managing their own feelings in bullying situations</w:t>
            </w:r>
            <w:r>
              <w:rPr>
                <w:rFonts w:ascii="Arial" w:hAnsi="Arial" w:cs="Arial"/>
              </w:rPr>
              <w:t xml:space="preserve">. </w:t>
            </w:r>
          </w:p>
          <w:p w:rsidR="000B1B51" w:rsidRDefault="000B1B51" w:rsidP="00A60DC0">
            <w:pPr>
              <w:rPr>
                <w:rFonts w:ascii="Arial" w:hAnsi="Arial" w:cs="Arial"/>
              </w:rPr>
            </w:pPr>
            <w:r w:rsidRPr="000B1B51">
              <w:rPr>
                <w:rFonts w:ascii="Arial" w:hAnsi="Arial" w:cs="Arial"/>
              </w:rPr>
              <w:t>Identify some strategies to encourage children who use bullying behaviours to make other choices</w:t>
            </w:r>
            <w:r>
              <w:rPr>
                <w:rFonts w:ascii="Arial" w:hAnsi="Arial" w:cs="Arial"/>
              </w:rPr>
              <w:t xml:space="preserve">. </w:t>
            </w:r>
          </w:p>
          <w:p w:rsidR="00A60DC0" w:rsidRPr="000B1B51" w:rsidRDefault="000B1B51" w:rsidP="00A60DC0">
            <w:pPr>
              <w:rPr>
                <w:rFonts w:ascii="Arial" w:hAnsi="Arial" w:cs="Arial"/>
              </w:rPr>
            </w:pPr>
            <w:r w:rsidRPr="000B1B51">
              <w:rPr>
                <w:rFonts w:ascii="Arial" w:hAnsi="Arial" w:cs="Arial"/>
              </w:rPr>
              <w:t>Be able to support children who are being bullied</w:t>
            </w:r>
            <w:r>
              <w:rPr>
                <w:rFonts w:ascii="Arial" w:hAnsi="Arial" w:cs="Arial"/>
              </w:rPr>
              <w:t>.</w:t>
            </w:r>
            <w:r w:rsidRPr="000B1B51">
              <w:rPr>
                <w:rFonts w:ascii="Arial" w:hAnsi="Arial" w:cs="Arial"/>
              </w:rPr>
              <w:t xml:space="preserve"> Appreciate the value of happiness regardless of material wealth</w:t>
            </w:r>
            <w:r>
              <w:rPr>
                <w:rFonts w:ascii="Arial" w:hAnsi="Arial" w:cs="Arial"/>
              </w:rPr>
              <w:t xml:space="preserve">. </w:t>
            </w:r>
            <w:r w:rsidRPr="000B1B51">
              <w:rPr>
                <w:rFonts w:ascii="Arial" w:hAnsi="Arial" w:cs="Arial"/>
              </w:rPr>
              <w:t>Develop respect for cultures different from their own</w:t>
            </w:r>
            <w:r>
              <w:rPr>
                <w:rFonts w:ascii="Arial" w:hAnsi="Arial" w:cs="Arial"/>
              </w:rPr>
              <w:t>.</w:t>
            </w:r>
          </w:p>
        </w:tc>
        <w:tc>
          <w:tcPr>
            <w:tcW w:w="2268" w:type="dxa"/>
            <w:shd w:val="clear" w:color="auto" w:fill="FBE4D5" w:themeFill="accent2" w:themeFillTint="33"/>
          </w:tcPr>
          <w:p w:rsidR="001707D4" w:rsidRPr="003002C4" w:rsidRDefault="000433C2" w:rsidP="003B30F8">
            <w:pPr>
              <w:rPr>
                <w:rFonts w:ascii="Arial" w:hAnsi="Arial" w:cs="Arial"/>
                <w:b/>
              </w:rPr>
            </w:pPr>
            <w:r>
              <w:rPr>
                <w:rFonts w:ascii="Arial" w:hAnsi="Arial" w:cs="Arial"/>
                <w:b/>
              </w:rPr>
              <w:t xml:space="preserve">Social &amp; Emotional </w:t>
            </w:r>
            <w:r w:rsidR="001707D4" w:rsidRPr="003C7495">
              <w:rPr>
                <w:rFonts w:ascii="Arial" w:hAnsi="Arial" w:cs="Arial"/>
                <w:b/>
              </w:rPr>
              <w:t xml:space="preserve">Skills: </w:t>
            </w:r>
          </w:p>
          <w:p w:rsidR="000433C2" w:rsidRDefault="000433C2" w:rsidP="00CE418C">
            <w:pPr>
              <w:rPr>
                <w:rFonts w:ascii="Arial" w:hAnsi="Arial" w:cs="Arial"/>
              </w:rPr>
            </w:pPr>
            <w:r w:rsidRPr="000433C2">
              <w:rPr>
                <w:rFonts w:ascii="Arial" w:hAnsi="Arial" w:cs="Arial"/>
              </w:rPr>
              <w:t xml:space="preserve">Can suggest strategies for building </w:t>
            </w:r>
            <w:r w:rsidRPr="000433C2">
              <w:rPr>
                <w:rFonts w:ascii="Arial" w:hAnsi="Arial" w:cs="Arial"/>
              </w:rPr>
              <w:t>self-esteem</w:t>
            </w:r>
            <w:r w:rsidRPr="000433C2">
              <w:rPr>
                <w:rFonts w:ascii="Arial" w:hAnsi="Arial" w:cs="Arial"/>
              </w:rPr>
              <w:t xml:space="preserve"> of themselves and others</w:t>
            </w:r>
            <w:r>
              <w:rPr>
                <w:rFonts w:ascii="Arial" w:hAnsi="Arial" w:cs="Arial"/>
              </w:rPr>
              <w:t xml:space="preserve">. </w:t>
            </w:r>
          </w:p>
          <w:p w:rsidR="000433C2" w:rsidRDefault="000433C2" w:rsidP="00CE418C">
            <w:pPr>
              <w:rPr>
                <w:rFonts w:ascii="Arial" w:hAnsi="Arial" w:cs="Arial"/>
              </w:rPr>
            </w:pPr>
            <w:r w:rsidRPr="000433C2">
              <w:rPr>
                <w:rFonts w:ascii="Arial" w:hAnsi="Arial" w:cs="Arial"/>
              </w:rPr>
              <w:t>Can identify when an online community / social media group feels risky, uncomfortable, or unsafe</w:t>
            </w:r>
            <w:r>
              <w:rPr>
                <w:rFonts w:ascii="Arial" w:hAnsi="Arial" w:cs="Arial"/>
              </w:rPr>
              <w:t xml:space="preserve">. </w:t>
            </w:r>
          </w:p>
          <w:p w:rsidR="000433C2" w:rsidRDefault="000433C2" w:rsidP="00CE418C">
            <w:pPr>
              <w:rPr>
                <w:rFonts w:ascii="Arial" w:hAnsi="Arial" w:cs="Arial"/>
              </w:rPr>
            </w:pPr>
            <w:r w:rsidRPr="000433C2">
              <w:rPr>
                <w:rFonts w:ascii="Arial" w:hAnsi="Arial" w:cs="Arial"/>
              </w:rPr>
              <w:t>Can suggest strategies for staying safe online/ social media</w:t>
            </w:r>
            <w:r>
              <w:rPr>
                <w:rFonts w:ascii="Arial" w:hAnsi="Arial" w:cs="Arial"/>
              </w:rPr>
              <w:t xml:space="preserve">. </w:t>
            </w:r>
          </w:p>
          <w:p w:rsidR="000433C2" w:rsidRDefault="000433C2" w:rsidP="00CE418C">
            <w:pPr>
              <w:rPr>
                <w:rFonts w:ascii="Arial" w:hAnsi="Arial" w:cs="Arial"/>
              </w:rPr>
            </w:pPr>
            <w:r w:rsidRPr="000433C2">
              <w:rPr>
                <w:rFonts w:ascii="Arial" w:hAnsi="Arial" w:cs="Arial"/>
              </w:rPr>
              <w:t>Can say how to report unsafe online / social network activity</w:t>
            </w:r>
            <w:r>
              <w:rPr>
                <w:rFonts w:ascii="Arial" w:hAnsi="Arial" w:cs="Arial"/>
              </w:rPr>
              <w:t xml:space="preserve">. </w:t>
            </w:r>
          </w:p>
          <w:p w:rsidR="000433C2" w:rsidRDefault="000433C2" w:rsidP="00CE418C">
            <w:pPr>
              <w:rPr>
                <w:rFonts w:ascii="Arial" w:hAnsi="Arial" w:cs="Arial"/>
              </w:rPr>
            </w:pPr>
            <w:r w:rsidRPr="000433C2">
              <w:rPr>
                <w:rFonts w:ascii="Arial" w:hAnsi="Arial" w:cs="Arial"/>
              </w:rPr>
              <w:t>Can identify when an online game is safe or unsafe</w:t>
            </w:r>
            <w:r>
              <w:rPr>
                <w:rFonts w:ascii="Arial" w:hAnsi="Arial" w:cs="Arial"/>
              </w:rPr>
              <w:t xml:space="preserve">. </w:t>
            </w:r>
          </w:p>
          <w:p w:rsidR="000433C2" w:rsidRDefault="000433C2" w:rsidP="00CE418C">
            <w:pPr>
              <w:rPr>
                <w:rFonts w:ascii="Arial" w:hAnsi="Arial" w:cs="Arial"/>
              </w:rPr>
            </w:pPr>
            <w:r w:rsidRPr="000433C2">
              <w:rPr>
                <w:rFonts w:ascii="Arial" w:hAnsi="Arial" w:cs="Arial"/>
              </w:rPr>
              <w:t>Can suggest ways to monitor and reduce screen time</w:t>
            </w:r>
            <w:r>
              <w:rPr>
                <w:rFonts w:ascii="Arial" w:hAnsi="Arial" w:cs="Arial"/>
              </w:rPr>
              <w:t xml:space="preserve">. </w:t>
            </w:r>
          </w:p>
          <w:p w:rsidR="00CE418C" w:rsidRPr="000433C2" w:rsidRDefault="000433C2" w:rsidP="00CE418C">
            <w:pPr>
              <w:rPr>
                <w:rFonts w:ascii="Arial" w:hAnsi="Arial" w:cs="Arial"/>
              </w:rPr>
            </w:pPr>
            <w:r w:rsidRPr="000433C2">
              <w:rPr>
                <w:rFonts w:ascii="Arial" w:hAnsi="Arial" w:cs="Arial"/>
              </w:rPr>
              <w:t>Can suggest strategies for managing unhelpful pressures online or in social networks</w:t>
            </w:r>
            <w:r>
              <w:rPr>
                <w:rFonts w:ascii="Arial" w:hAnsi="Arial" w:cs="Arial"/>
              </w:rPr>
              <w:t>.</w:t>
            </w:r>
          </w:p>
        </w:tc>
        <w:tc>
          <w:tcPr>
            <w:tcW w:w="2410" w:type="dxa"/>
            <w:shd w:val="clear" w:color="auto" w:fill="FBE4D5" w:themeFill="accent2" w:themeFillTint="33"/>
          </w:tcPr>
          <w:p w:rsidR="001707D4" w:rsidRPr="003002C4" w:rsidRDefault="007E6663">
            <w:pPr>
              <w:rPr>
                <w:rFonts w:ascii="Arial" w:hAnsi="Arial" w:cs="Arial"/>
                <w:b/>
              </w:rPr>
            </w:pPr>
            <w:r>
              <w:rPr>
                <w:rFonts w:ascii="Arial" w:hAnsi="Arial" w:cs="Arial"/>
                <w:b/>
              </w:rPr>
              <w:t xml:space="preserve">Social &amp; Emotional </w:t>
            </w:r>
            <w:r w:rsidR="001707D4" w:rsidRPr="003C7495">
              <w:rPr>
                <w:rFonts w:ascii="Arial" w:hAnsi="Arial" w:cs="Arial"/>
                <w:b/>
              </w:rPr>
              <w:t xml:space="preserve">Skills: </w:t>
            </w:r>
          </w:p>
          <w:p w:rsidR="007E6663" w:rsidRDefault="007E6663" w:rsidP="00CE418C">
            <w:pPr>
              <w:rPr>
                <w:rFonts w:ascii="Arial" w:hAnsi="Arial" w:cs="Arial"/>
              </w:rPr>
            </w:pPr>
            <w:r w:rsidRPr="007E6663">
              <w:rPr>
                <w:rFonts w:ascii="Arial" w:hAnsi="Arial" w:cs="Arial"/>
              </w:rPr>
              <w:t>Can celebrate what they like about their own and others’ self- image and body-image</w:t>
            </w:r>
            <w:r>
              <w:rPr>
                <w:rFonts w:ascii="Arial" w:hAnsi="Arial" w:cs="Arial"/>
              </w:rPr>
              <w:t xml:space="preserve">. </w:t>
            </w:r>
          </w:p>
          <w:p w:rsidR="007E6663" w:rsidRDefault="007E6663" w:rsidP="00CE418C">
            <w:pPr>
              <w:rPr>
                <w:rFonts w:ascii="Arial" w:hAnsi="Arial" w:cs="Arial"/>
              </w:rPr>
            </w:pPr>
            <w:r w:rsidRPr="007E6663">
              <w:rPr>
                <w:rFonts w:ascii="Arial" w:hAnsi="Arial" w:cs="Arial"/>
              </w:rPr>
              <w:t>Can suggest ways to boost self-esteem of self and others</w:t>
            </w:r>
            <w:r>
              <w:rPr>
                <w:rFonts w:ascii="Arial" w:hAnsi="Arial" w:cs="Arial"/>
              </w:rPr>
              <w:t xml:space="preserve">. </w:t>
            </w:r>
            <w:r w:rsidRPr="007E6663">
              <w:rPr>
                <w:rFonts w:ascii="Arial" w:hAnsi="Arial" w:cs="Arial"/>
              </w:rPr>
              <w:t>Recognise that puberty is a natural process that happens to everybody and that it will be OK for them</w:t>
            </w:r>
            <w:r>
              <w:rPr>
                <w:rFonts w:ascii="Arial" w:hAnsi="Arial" w:cs="Arial"/>
              </w:rPr>
              <w:t xml:space="preserve">. </w:t>
            </w:r>
            <w:r w:rsidRPr="007E6663">
              <w:rPr>
                <w:rFonts w:ascii="Arial" w:hAnsi="Arial" w:cs="Arial"/>
              </w:rPr>
              <w:t>Can ask questions about puberty to seek clarification</w:t>
            </w:r>
            <w:r>
              <w:rPr>
                <w:rFonts w:ascii="Arial" w:hAnsi="Arial" w:cs="Arial"/>
              </w:rPr>
              <w:t xml:space="preserve">. </w:t>
            </w:r>
          </w:p>
          <w:p w:rsidR="007E6663" w:rsidRDefault="007E6663" w:rsidP="00CE418C">
            <w:pPr>
              <w:rPr>
                <w:rFonts w:ascii="Arial" w:hAnsi="Arial" w:cs="Arial"/>
              </w:rPr>
            </w:pPr>
            <w:r w:rsidRPr="007E6663">
              <w:rPr>
                <w:rFonts w:ascii="Arial" w:hAnsi="Arial" w:cs="Arial"/>
              </w:rPr>
              <w:t>Can express how they feel about having a romantic relationship when they are an adult</w:t>
            </w:r>
            <w:r>
              <w:rPr>
                <w:rFonts w:ascii="Arial" w:hAnsi="Arial" w:cs="Arial"/>
              </w:rPr>
              <w:t xml:space="preserve">. </w:t>
            </w:r>
          </w:p>
          <w:p w:rsidR="007E6663" w:rsidRDefault="007E6663" w:rsidP="00CE418C">
            <w:pPr>
              <w:rPr>
                <w:rFonts w:ascii="Arial" w:hAnsi="Arial" w:cs="Arial"/>
              </w:rPr>
            </w:pPr>
            <w:r w:rsidRPr="007E6663">
              <w:rPr>
                <w:rFonts w:ascii="Arial" w:hAnsi="Arial" w:cs="Arial"/>
              </w:rPr>
              <w:t>Can express how they feel about having children when they are an adult</w:t>
            </w:r>
            <w:r>
              <w:rPr>
                <w:rFonts w:ascii="Arial" w:hAnsi="Arial" w:cs="Arial"/>
              </w:rPr>
              <w:t xml:space="preserve">. </w:t>
            </w:r>
          </w:p>
          <w:p w:rsidR="007E6663" w:rsidRDefault="007E6663" w:rsidP="00CE418C">
            <w:pPr>
              <w:rPr>
                <w:rFonts w:ascii="Arial" w:hAnsi="Arial" w:cs="Arial"/>
              </w:rPr>
            </w:pPr>
            <w:r w:rsidRPr="007E6663">
              <w:rPr>
                <w:rFonts w:ascii="Arial" w:hAnsi="Arial" w:cs="Arial"/>
              </w:rPr>
              <w:t>Can express how they feel about becoming a teenager</w:t>
            </w:r>
            <w:r>
              <w:rPr>
                <w:rFonts w:ascii="Arial" w:hAnsi="Arial" w:cs="Arial"/>
              </w:rPr>
              <w:t xml:space="preserve">. </w:t>
            </w:r>
          </w:p>
          <w:p w:rsidR="0052546D" w:rsidRPr="007E6663" w:rsidRDefault="007E6663" w:rsidP="00CE418C">
            <w:pPr>
              <w:rPr>
                <w:rFonts w:ascii="Arial" w:hAnsi="Arial" w:cs="Arial"/>
              </w:rPr>
            </w:pPr>
            <w:r w:rsidRPr="007E6663">
              <w:rPr>
                <w:rFonts w:ascii="Arial" w:hAnsi="Arial" w:cs="Arial"/>
              </w:rPr>
              <w:t xml:space="preserve">Can say who they can talk to if concerned about puberty or </w:t>
            </w:r>
            <w:r w:rsidRPr="007E6663">
              <w:rPr>
                <w:rFonts w:ascii="Arial" w:hAnsi="Arial" w:cs="Arial"/>
              </w:rPr>
              <w:lastRenderedPageBreak/>
              <w:t>becoming a teenager/adult</w:t>
            </w:r>
            <w:r>
              <w:rPr>
                <w:rFonts w:ascii="Arial" w:hAnsi="Arial" w:cs="Arial"/>
              </w:rPr>
              <w:t>.</w:t>
            </w:r>
          </w:p>
        </w:tc>
        <w:tc>
          <w:tcPr>
            <w:tcW w:w="2268" w:type="dxa"/>
            <w:shd w:val="clear" w:color="auto" w:fill="FBE4D5" w:themeFill="accent2" w:themeFillTint="33"/>
          </w:tcPr>
          <w:p w:rsidR="001707D4" w:rsidRPr="003002C4" w:rsidRDefault="007E6663" w:rsidP="003B30F8">
            <w:pPr>
              <w:rPr>
                <w:rFonts w:ascii="Arial" w:hAnsi="Arial" w:cs="Arial"/>
                <w:b/>
              </w:rPr>
            </w:pPr>
            <w:r>
              <w:rPr>
                <w:rFonts w:ascii="Arial" w:hAnsi="Arial" w:cs="Arial"/>
                <w:b/>
              </w:rPr>
              <w:lastRenderedPageBreak/>
              <w:t xml:space="preserve">Social &amp; Emotional </w:t>
            </w:r>
            <w:r w:rsidR="001707D4" w:rsidRPr="003C7495">
              <w:rPr>
                <w:rFonts w:ascii="Arial" w:hAnsi="Arial" w:cs="Arial"/>
                <w:b/>
              </w:rPr>
              <w:t xml:space="preserve">Skills: </w:t>
            </w:r>
          </w:p>
          <w:p w:rsidR="00C51A37" w:rsidRDefault="007E6663">
            <w:pPr>
              <w:rPr>
                <w:rFonts w:ascii="Arial" w:hAnsi="Arial" w:cs="Arial"/>
              </w:rPr>
            </w:pPr>
            <w:r w:rsidRPr="00C51A37">
              <w:rPr>
                <w:rFonts w:ascii="Arial" w:hAnsi="Arial" w:cs="Arial"/>
              </w:rPr>
              <w:t>Can make informed decisions about whether or not they choose to smoke when they are older</w:t>
            </w:r>
            <w:r w:rsidR="00C51A37">
              <w:rPr>
                <w:rFonts w:ascii="Arial" w:hAnsi="Arial" w:cs="Arial"/>
              </w:rPr>
              <w:t xml:space="preserve">. </w:t>
            </w:r>
          </w:p>
          <w:p w:rsidR="00C51A37" w:rsidRDefault="007E6663">
            <w:pPr>
              <w:rPr>
                <w:rFonts w:ascii="Arial" w:hAnsi="Arial" w:cs="Arial"/>
              </w:rPr>
            </w:pPr>
            <w:r w:rsidRPr="00C51A37">
              <w:rPr>
                <w:rFonts w:ascii="Arial" w:hAnsi="Arial" w:cs="Arial"/>
              </w:rPr>
              <w:t>Can make informed decisions about whether they choose to drink alcohol when they are older</w:t>
            </w:r>
            <w:r w:rsidR="00C51A37">
              <w:rPr>
                <w:rFonts w:ascii="Arial" w:hAnsi="Arial" w:cs="Arial"/>
              </w:rPr>
              <w:t xml:space="preserve">. </w:t>
            </w:r>
            <w:r w:rsidRPr="00C51A37">
              <w:rPr>
                <w:rFonts w:ascii="Arial" w:hAnsi="Arial" w:cs="Arial"/>
              </w:rPr>
              <w:t>Recognise strategies for resisting pressure</w:t>
            </w:r>
            <w:r w:rsidR="00C51A37">
              <w:rPr>
                <w:rFonts w:ascii="Arial" w:hAnsi="Arial" w:cs="Arial"/>
              </w:rPr>
              <w:t>.</w:t>
            </w:r>
            <w:r w:rsidRPr="00C51A37">
              <w:rPr>
                <w:rFonts w:ascii="Arial" w:hAnsi="Arial" w:cs="Arial"/>
              </w:rPr>
              <w:t xml:space="preserve"> Can identify ways to keep themselves calm in an emergency</w:t>
            </w:r>
            <w:r w:rsidR="00C51A37">
              <w:rPr>
                <w:rFonts w:ascii="Arial" w:hAnsi="Arial" w:cs="Arial"/>
              </w:rPr>
              <w:t xml:space="preserve">. </w:t>
            </w:r>
          </w:p>
          <w:p w:rsidR="00C51A37" w:rsidRDefault="007E6663">
            <w:pPr>
              <w:rPr>
                <w:rFonts w:ascii="Arial" w:hAnsi="Arial" w:cs="Arial"/>
              </w:rPr>
            </w:pPr>
            <w:r w:rsidRPr="00C51A37">
              <w:rPr>
                <w:rFonts w:ascii="Arial" w:hAnsi="Arial" w:cs="Arial"/>
              </w:rPr>
              <w:t>Can reflect on their own body image and know how important it is that this is positive</w:t>
            </w:r>
            <w:r w:rsidR="00C51A37">
              <w:rPr>
                <w:rFonts w:ascii="Arial" w:hAnsi="Arial" w:cs="Arial"/>
              </w:rPr>
              <w:t xml:space="preserve">. </w:t>
            </w:r>
          </w:p>
          <w:p w:rsidR="00C51A37" w:rsidRDefault="007E6663">
            <w:pPr>
              <w:rPr>
                <w:rFonts w:ascii="Arial" w:hAnsi="Arial" w:cs="Arial"/>
              </w:rPr>
            </w:pPr>
            <w:r w:rsidRPr="00C51A37">
              <w:rPr>
                <w:rFonts w:ascii="Arial" w:hAnsi="Arial" w:cs="Arial"/>
              </w:rPr>
              <w:t>Accept and respect themselves for who they are</w:t>
            </w:r>
            <w:r w:rsidR="00C51A37">
              <w:rPr>
                <w:rFonts w:ascii="Arial" w:hAnsi="Arial" w:cs="Arial"/>
              </w:rPr>
              <w:t xml:space="preserve">. </w:t>
            </w:r>
          </w:p>
          <w:p w:rsidR="00C51A37" w:rsidRDefault="007E6663">
            <w:pPr>
              <w:rPr>
                <w:rFonts w:ascii="Arial" w:hAnsi="Arial" w:cs="Arial"/>
              </w:rPr>
            </w:pPr>
            <w:r w:rsidRPr="00C51A37">
              <w:rPr>
                <w:rFonts w:ascii="Arial" w:hAnsi="Arial" w:cs="Arial"/>
              </w:rPr>
              <w:t>Respect and value their own bodies</w:t>
            </w:r>
            <w:r w:rsidR="00C51A37">
              <w:rPr>
                <w:rFonts w:ascii="Arial" w:hAnsi="Arial" w:cs="Arial"/>
              </w:rPr>
              <w:t xml:space="preserve">. </w:t>
            </w:r>
          </w:p>
          <w:p w:rsidR="0052546D" w:rsidRPr="00C51A37" w:rsidRDefault="007E6663">
            <w:pPr>
              <w:rPr>
                <w:rFonts w:ascii="Arial" w:hAnsi="Arial" w:cs="Arial"/>
              </w:rPr>
            </w:pPr>
            <w:r w:rsidRPr="00C51A37">
              <w:rPr>
                <w:rFonts w:ascii="Arial" w:hAnsi="Arial" w:cs="Arial"/>
              </w:rPr>
              <w:t>Be motivated to keep themselves healthy and happy</w:t>
            </w:r>
            <w:r w:rsidR="00C51A37">
              <w:rPr>
                <w:rFonts w:ascii="Arial" w:hAnsi="Arial" w:cs="Arial"/>
              </w:rPr>
              <w:t xml:space="preserve">. </w:t>
            </w:r>
          </w:p>
        </w:tc>
        <w:tc>
          <w:tcPr>
            <w:tcW w:w="2551" w:type="dxa"/>
            <w:shd w:val="clear" w:color="auto" w:fill="FBE4D5" w:themeFill="accent2" w:themeFillTint="33"/>
          </w:tcPr>
          <w:p w:rsidR="001707D4" w:rsidRPr="003C7495" w:rsidRDefault="003002C4">
            <w:pPr>
              <w:rPr>
                <w:rFonts w:ascii="Arial" w:hAnsi="Arial" w:cs="Arial"/>
                <w:b/>
              </w:rPr>
            </w:pPr>
            <w:r>
              <w:rPr>
                <w:rFonts w:ascii="Arial" w:hAnsi="Arial" w:cs="Arial"/>
                <w:b/>
              </w:rPr>
              <w:t xml:space="preserve">Social &amp; Emotional </w:t>
            </w:r>
            <w:r w:rsidR="001707D4" w:rsidRPr="003C7495">
              <w:rPr>
                <w:rFonts w:ascii="Arial" w:hAnsi="Arial" w:cs="Arial"/>
                <w:b/>
              </w:rPr>
              <w:t xml:space="preserve">Skills:  </w:t>
            </w:r>
          </w:p>
          <w:p w:rsidR="003002C4" w:rsidRDefault="003002C4" w:rsidP="00CE418C">
            <w:pPr>
              <w:rPr>
                <w:rFonts w:ascii="Arial" w:hAnsi="Arial" w:cs="Arial"/>
              </w:rPr>
            </w:pPr>
            <w:r w:rsidRPr="003002C4">
              <w:rPr>
                <w:rFonts w:ascii="Arial" w:hAnsi="Arial" w:cs="Arial"/>
              </w:rPr>
              <w:t>Verbalise what they would like their life to be like when they are grown up</w:t>
            </w:r>
            <w:r>
              <w:rPr>
                <w:rFonts w:ascii="Arial" w:hAnsi="Arial" w:cs="Arial"/>
              </w:rPr>
              <w:t xml:space="preserve">. </w:t>
            </w:r>
          </w:p>
          <w:p w:rsidR="003002C4" w:rsidRDefault="003002C4" w:rsidP="00CE418C">
            <w:pPr>
              <w:rPr>
                <w:rFonts w:ascii="Arial" w:hAnsi="Arial" w:cs="Arial"/>
              </w:rPr>
            </w:pPr>
            <w:r w:rsidRPr="003002C4">
              <w:rPr>
                <w:rFonts w:ascii="Arial" w:hAnsi="Arial" w:cs="Arial"/>
              </w:rPr>
              <w:t>Appreciate the contributions made by people in different jobs</w:t>
            </w:r>
            <w:r>
              <w:rPr>
                <w:rFonts w:ascii="Arial" w:hAnsi="Arial" w:cs="Arial"/>
              </w:rPr>
              <w:t xml:space="preserve">. </w:t>
            </w:r>
            <w:r w:rsidRPr="003002C4">
              <w:rPr>
                <w:rFonts w:ascii="Arial" w:hAnsi="Arial" w:cs="Arial"/>
              </w:rPr>
              <w:t>Appreciate the opportunities learning and education can give them</w:t>
            </w:r>
            <w:r>
              <w:rPr>
                <w:rFonts w:ascii="Arial" w:hAnsi="Arial" w:cs="Arial"/>
              </w:rPr>
              <w:t xml:space="preserve">. </w:t>
            </w:r>
          </w:p>
          <w:p w:rsidR="0052546D" w:rsidRPr="003002C4" w:rsidRDefault="003002C4" w:rsidP="00CE418C">
            <w:pPr>
              <w:rPr>
                <w:rFonts w:ascii="Arial" w:hAnsi="Arial" w:cs="Arial"/>
              </w:rPr>
            </w:pPr>
            <w:r w:rsidRPr="003002C4">
              <w:rPr>
                <w:rFonts w:ascii="Arial" w:hAnsi="Arial" w:cs="Arial"/>
              </w:rPr>
              <w:t>Reflect on the differences between their own learning goals and those of someone from a different culture</w:t>
            </w:r>
            <w:r>
              <w:rPr>
                <w:rFonts w:ascii="Arial" w:hAnsi="Arial" w:cs="Arial"/>
              </w:rPr>
              <w:t xml:space="preserve">. </w:t>
            </w:r>
            <w:r w:rsidRPr="003002C4">
              <w:rPr>
                <w:rFonts w:ascii="Arial" w:hAnsi="Arial" w:cs="Arial"/>
              </w:rPr>
              <w:t>Appreciate the differences between themselves and someone from a different culture</w:t>
            </w:r>
            <w:r>
              <w:rPr>
                <w:rFonts w:ascii="Arial" w:hAnsi="Arial" w:cs="Arial"/>
              </w:rPr>
              <w:t xml:space="preserve">. </w:t>
            </w:r>
            <w:r w:rsidRPr="003002C4">
              <w:rPr>
                <w:rFonts w:ascii="Arial" w:hAnsi="Arial" w:cs="Arial"/>
              </w:rPr>
              <w:t>Understand why they are motivated to make a positive contribution to supporting others</w:t>
            </w:r>
            <w:r>
              <w:rPr>
                <w:rFonts w:ascii="Arial" w:hAnsi="Arial" w:cs="Arial"/>
              </w:rPr>
              <w:t>.</w:t>
            </w:r>
          </w:p>
        </w:tc>
      </w:tr>
      <w:tr w:rsidR="001707D4" w:rsidRPr="003C7495" w:rsidTr="007E6663">
        <w:trPr>
          <w:trHeight w:val="58"/>
        </w:trPr>
        <w:tc>
          <w:tcPr>
            <w:tcW w:w="846" w:type="dxa"/>
            <w:vMerge/>
            <w:shd w:val="clear" w:color="auto" w:fill="FBE4D5" w:themeFill="accent2" w:themeFillTint="33"/>
          </w:tcPr>
          <w:p w:rsidR="001707D4" w:rsidRPr="003C7495" w:rsidRDefault="001707D4">
            <w:pPr>
              <w:jc w:val="center"/>
              <w:rPr>
                <w:rFonts w:ascii="Arial" w:hAnsi="Arial" w:cs="Arial"/>
              </w:rPr>
            </w:pPr>
          </w:p>
        </w:tc>
        <w:tc>
          <w:tcPr>
            <w:tcW w:w="2268" w:type="dxa"/>
            <w:shd w:val="clear" w:color="auto" w:fill="FBE4D5" w:themeFill="accent2" w:themeFillTint="33"/>
          </w:tcPr>
          <w:p w:rsidR="001707D4" w:rsidRDefault="001707D4">
            <w:pPr>
              <w:rPr>
                <w:rFonts w:ascii="Arial" w:hAnsi="Arial" w:cs="Arial"/>
                <w:b/>
              </w:rPr>
            </w:pPr>
            <w:r w:rsidRPr="003C7495">
              <w:rPr>
                <w:rFonts w:ascii="Arial" w:hAnsi="Arial" w:cs="Arial"/>
                <w:b/>
              </w:rPr>
              <w:t>Outcome:</w:t>
            </w:r>
          </w:p>
          <w:p w:rsidR="001707D4" w:rsidRPr="0052546D" w:rsidRDefault="00992EBE">
            <w:pPr>
              <w:rPr>
                <w:rFonts w:ascii="Arial" w:hAnsi="Arial" w:cs="Arial"/>
              </w:rPr>
            </w:pPr>
            <w:r w:rsidRPr="00992EBE">
              <w:rPr>
                <w:rFonts w:ascii="Arial" w:hAnsi="Arial" w:cs="Arial"/>
              </w:rPr>
              <w:t>In this Puzzle (unit) the children think and talk about the year ahead, goals they could set for themselves as well as the challenges they may face. They learn and talk about their rights and responsibilities as a member of their class, school, wider community and the country they live in. The children talk about their own behaviour and its impact on a group as well as choices, rewards, consequences and the feelings associated with each. They also talk about democracy, how it benefits the school and how they can</w:t>
            </w:r>
            <w:r>
              <w:rPr>
                <w:rFonts w:ascii="Arial" w:hAnsi="Arial" w:cs="Arial"/>
              </w:rPr>
              <w:t xml:space="preserve"> </w:t>
            </w:r>
            <w:r w:rsidRPr="00992EBE">
              <w:rPr>
                <w:rFonts w:ascii="Arial" w:hAnsi="Arial" w:cs="Arial"/>
              </w:rPr>
              <w:t>contribute towards it.</w:t>
            </w:r>
          </w:p>
        </w:tc>
        <w:tc>
          <w:tcPr>
            <w:tcW w:w="2268" w:type="dxa"/>
            <w:shd w:val="clear" w:color="auto" w:fill="FBE4D5" w:themeFill="accent2" w:themeFillTint="33"/>
          </w:tcPr>
          <w:p w:rsidR="001707D4" w:rsidRPr="000B1B51" w:rsidRDefault="001707D4">
            <w:pPr>
              <w:rPr>
                <w:rFonts w:ascii="Arial" w:hAnsi="Arial" w:cs="Arial"/>
                <w:b/>
              </w:rPr>
            </w:pPr>
            <w:r w:rsidRPr="000B1B51">
              <w:rPr>
                <w:rFonts w:ascii="Arial" w:hAnsi="Arial" w:cs="Arial"/>
                <w:b/>
              </w:rPr>
              <w:t xml:space="preserve">Outcome: </w:t>
            </w:r>
          </w:p>
          <w:p w:rsidR="001707D4" w:rsidRPr="000B1B51" w:rsidRDefault="000B1B51">
            <w:pPr>
              <w:rPr>
                <w:rFonts w:ascii="Arial" w:hAnsi="Arial" w:cs="Arial"/>
                <w:b/>
              </w:rPr>
            </w:pPr>
            <w:r w:rsidRPr="000B1B51">
              <w:rPr>
                <w:rFonts w:ascii="Arial" w:hAnsi="Arial" w:cs="Arial"/>
              </w:rPr>
              <w:t>In this Puzzle (unit) the class explore culture and cultural differences. They link this to racism, talking about what it is and how to be aware of their own feelings towards people from different cultures. They revisit the topic of bullying and discuss rumour spreading and name-calling. The children talk about direct and indirect bullying as well as ways to encourage children to not using bullying behaviours. The class talk about happiness regardless of material wealth and respecting other people’s cultures.</w:t>
            </w:r>
          </w:p>
        </w:tc>
        <w:tc>
          <w:tcPr>
            <w:tcW w:w="2268" w:type="dxa"/>
            <w:shd w:val="clear" w:color="auto" w:fill="FBE4D5" w:themeFill="accent2" w:themeFillTint="33"/>
          </w:tcPr>
          <w:p w:rsidR="001707D4" w:rsidRPr="000433C2" w:rsidRDefault="001707D4">
            <w:pPr>
              <w:rPr>
                <w:rFonts w:ascii="Arial" w:hAnsi="Arial" w:cs="Arial"/>
                <w:b/>
              </w:rPr>
            </w:pPr>
            <w:r w:rsidRPr="000433C2">
              <w:rPr>
                <w:rFonts w:ascii="Arial" w:hAnsi="Arial" w:cs="Arial"/>
                <w:b/>
              </w:rPr>
              <w:t xml:space="preserve">Outcome: </w:t>
            </w:r>
          </w:p>
          <w:p w:rsidR="0052546D" w:rsidRPr="000433C2" w:rsidRDefault="000433C2">
            <w:pPr>
              <w:rPr>
                <w:rFonts w:ascii="Arial" w:hAnsi="Arial" w:cs="Arial"/>
              </w:rPr>
            </w:pPr>
            <w:r w:rsidRPr="000433C2">
              <w:rPr>
                <w:rFonts w:ascii="Arial" w:hAnsi="Arial" w:cs="Arial"/>
              </w:rPr>
              <w:t xml:space="preserve">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 social media contexts including gaming and social networking. They learn about age -limits and also age-appropriateness. Within these lessons, children are taught the SMARRT internet safety rules and they apply these in different situations. Risk, pressure and </w:t>
            </w:r>
            <w:r w:rsidRPr="000433C2">
              <w:rPr>
                <w:rFonts w:ascii="Arial" w:hAnsi="Arial" w:cs="Arial"/>
              </w:rPr>
              <w:lastRenderedPageBreak/>
              <w:t>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use. Screen time is also discussed and children find ways to reduce their own screen time. This Puzzle aims to help children to be more discerning when viewing anything online or on social media.</w:t>
            </w:r>
          </w:p>
        </w:tc>
        <w:tc>
          <w:tcPr>
            <w:tcW w:w="2410" w:type="dxa"/>
            <w:shd w:val="clear" w:color="auto" w:fill="FBE4D5" w:themeFill="accent2" w:themeFillTint="33"/>
          </w:tcPr>
          <w:p w:rsidR="001707D4" w:rsidRPr="007E6663" w:rsidRDefault="001707D4">
            <w:pPr>
              <w:rPr>
                <w:rFonts w:ascii="Arial" w:hAnsi="Arial" w:cs="Arial"/>
                <w:b/>
              </w:rPr>
            </w:pPr>
            <w:r w:rsidRPr="007E6663">
              <w:rPr>
                <w:rFonts w:ascii="Arial" w:hAnsi="Arial" w:cs="Arial"/>
                <w:b/>
              </w:rPr>
              <w:lastRenderedPageBreak/>
              <w:t xml:space="preserve">Outcome: </w:t>
            </w:r>
          </w:p>
          <w:p w:rsidR="001707D4" w:rsidRPr="007E6663" w:rsidRDefault="007E6663">
            <w:pPr>
              <w:rPr>
                <w:rFonts w:ascii="Arial" w:hAnsi="Arial" w:cs="Arial"/>
              </w:rPr>
            </w:pPr>
            <w:r w:rsidRPr="007E6663">
              <w:rPr>
                <w:rFonts w:ascii="Arial" w:hAnsi="Arial" w:cs="Arial"/>
              </w:rPr>
              <w:t xml:space="preserve">In this Puzzle the children revisit self-esteem and self/body-image. They learn that we all have perceptions about ourselves and others, and these may be right or wrong. They also reflect on how social media and the media can promote unhelpful comparison and how to manage this. Puberty is revisited with further detail explaining bodily changes in males and females. Sexual intercourse is explained in slightly more detail than in the previous year (if taught). Children are encouraged to ask questions and seek clarification about anything they don’t understand. Further details about pregnancy are introduced including some facts about the development of the foetus and some </w:t>
            </w:r>
            <w:r w:rsidRPr="007E6663">
              <w:rPr>
                <w:rFonts w:ascii="Arial" w:hAnsi="Arial" w:cs="Arial"/>
              </w:rPr>
              <w:lastRenderedPageBreak/>
              <w:t>simple explanation about alternative ways of conception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look at the perceptions that surround teenagers and reflect whether they are always accurate e.g. teenagers are always moody; all teenagers have a boyfriend/girlfriend etc</w:t>
            </w:r>
            <w:r w:rsidRPr="007E6663">
              <w:rPr>
                <w:rFonts w:ascii="Arial" w:hAnsi="Arial" w:cs="Arial"/>
              </w:rPr>
              <w:t>.</w:t>
            </w:r>
          </w:p>
        </w:tc>
        <w:tc>
          <w:tcPr>
            <w:tcW w:w="2268" w:type="dxa"/>
            <w:shd w:val="clear" w:color="auto" w:fill="FBE4D5" w:themeFill="accent2" w:themeFillTint="33"/>
          </w:tcPr>
          <w:p w:rsidR="001707D4" w:rsidRDefault="001707D4">
            <w:pPr>
              <w:rPr>
                <w:rFonts w:ascii="Arial" w:hAnsi="Arial" w:cs="Arial"/>
                <w:b/>
              </w:rPr>
            </w:pPr>
            <w:r w:rsidRPr="003C7495">
              <w:rPr>
                <w:rFonts w:ascii="Arial" w:hAnsi="Arial" w:cs="Arial"/>
                <w:b/>
              </w:rPr>
              <w:lastRenderedPageBreak/>
              <w:t xml:space="preserve">Outcome: </w:t>
            </w:r>
          </w:p>
          <w:p w:rsidR="0052546D" w:rsidRPr="00C51A37" w:rsidRDefault="00C51A37" w:rsidP="0052546D">
            <w:pPr>
              <w:rPr>
                <w:rFonts w:ascii="Arial" w:hAnsi="Arial" w:cs="Arial"/>
              </w:rPr>
            </w:pPr>
            <w:r w:rsidRPr="00C51A37">
              <w:rPr>
                <w:rFonts w:ascii="Arial" w:hAnsi="Arial" w:cs="Arial"/>
              </w:rPr>
              <w:t>In this Puzzle the class look at the risks linked to smoking and how this affects the lungs, liver and heart. They do the same with the risks associated with alcohol misuse. They are taught a range of basic emergency procedures (including the recovery position) and learn how to contact the emergency services when needed. The children look at how body types are portrayed in the media, social media and celebrity culture. They also talk about negative body image pressures and the importance of making informed decisions about food and exercise</w:t>
            </w:r>
            <w:r w:rsidRPr="00C51A37">
              <w:rPr>
                <w:rFonts w:ascii="Arial" w:hAnsi="Arial" w:cs="Arial"/>
              </w:rPr>
              <w:t>.</w:t>
            </w:r>
          </w:p>
        </w:tc>
        <w:tc>
          <w:tcPr>
            <w:tcW w:w="2551" w:type="dxa"/>
            <w:shd w:val="clear" w:color="auto" w:fill="FBE4D5" w:themeFill="accent2" w:themeFillTint="33"/>
          </w:tcPr>
          <w:p w:rsidR="001707D4" w:rsidRDefault="001707D4">
            <w:pPr>
              <w:rPr>
                <w:rFonts w:ascii="Arial" w:hAnsi="Arial" w:cs="Arial"/>
                <w:b/>
              </w:rPr>
            </w:pPr>
            <w:r w:rsidRPr="003C7495">
              <w:rPr>
                <w:rFonts w:ascii="Arial" w:hAnsi="Arial" w:cs="Arial"/>
                <w:b/>
              </w:rPr>
              <w:t xml:space="preserve">Outcome: </w:t>
            </w:r>
          </w:p>
          <w:p w:rsidR="001707D4" w:rsidRPr="003002C4" w:rsidRDefault="003002C4">
            <w:pPr>
              <w:rPr>
                <w:rFonts w:ascii="Arial" w:hAnsi="Arial" w:cs="Arial"/>
              </w:rPr>
            </w:pPr>
            <w:r w:rsidRPr="003002C4">
              <w:rPr>
                <w:rFonts w:ascii="Arial" w:hAnsi="Arial" w:cs="Arial"/>
              </w:rPr>
              <w:t>In this Puzzle the class talk about their dreams and goals and how they might need money to help them achieve them. They look at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w:t>
            </w:r>
            <w:r>
              <w:rPr>
                <w:rFonts w:ascii="Arial" w:hAnsi="Arial" w:cs="Arial"/>
              </w:rPr>
              <w:t>.</w:t>
            </w:r>
          </w:p>
        </w:tc>
      </w:tr>
    </w:tbl>
    <w:p w:rsidR="000F1C83" w:rsidRPr="003C7495" w:rsidRDefault="000F1C83">
      <w:pPr>
        <w:tabs>
          <w:tab w:val="left" w:pos="5561"/>
        </w:tabs>
        <w:rPr>
          <w:rFonts w:ascii="Arial" w:hAnsi="Arial" w:cs="Arial"/>
        </w:rPr>
      </w:pPr>
    </w:p>
    <w:tbl>
      <w:tblPr>
        <w:tblStyle w:val="TableGrid"/>
        <w:tblpPr w:leftFromText="180" w:rightFromText="180" w:vertAnchor="page" w:horzAnchor="margin" w:tblpY="1594"/>
        <w:tblW w:w="14879" w:type="dxa"/>
        <w:shd w:val="clear" w:color="auto" w:fill="DEEAF6" w:themeFill="accent5" w:themeFillTint="33"/>
        <w:tblLook w:val="04A0" w:firstRow="1" w:lastRow="0" w:firstColumn="1" w:lastColumn="0" w:noHBand="0" w:noVBand="1"/>
      </w:tblPr>
      <w:tblGrid>
        <w:gridCol w:w="846"/>
        <w:gridCol w:w="2268"/>
        <w:gridCol w:w="2268"/>
        <w:gridCol w:w="2268"/>
        <w:gridCol w:w="2410"/>
        <w:gridCol w:w="2268"/>
        <w:gridCol w:w="2551"/>
      </w:tblGrid>
      <w:tr w:rsidR="003002C4" w:rsidRPr="003C7495" w:rsidTr="00DE1497">
        <w:tc>
          <w:tcPr>
            <w:tcW w:w="846" w:type="dxa"/>
            <w:vMerge w:val="restart"/>
            <w:shd w:val="clear" w:color="auto" w:fill="DEEAF6" w:themeFill="accent5" w:themeFillTint="33"/>
            <w:textDirection w:val="btLr"/>
          </w:tcPr>
          <w:p w:rsidR="003002C4" w:rsidRPr="003C7495" w:rsidRDefault="003002C4" w:rsidP="00502650">
            <w:pPr>
              <w:ind w:left="113" w:right="113"/>
              <w:jc w:val="center"/>
              <w:rPr>
                <w:rFonts w:ascii="Arial" w:hAnsi="Arial" w:cs="Arial"/>
                <w:b/>
              </w:rPr>
            </w:pPr>
            <w:r w:rsidRPr="003C7495">
              <w:rPr>
                <w:rFonts w:ascii="Arial" w:hAnsi="Arial" w:cs="Arial"/>
                <w:b/>
              </w:rPr>
              <w:lastRenderedPageBreak/>
              <w:t xml:space="preserve">Year </w:t>
            </w:r>
            <w:r>
              <w:rPr>
                <w:rFonts w:ascii="Arial" w:hAnsi="Arial" w:cs="Arial"/>
                <w:b/>
              </w:rPr>
              <w:t>6</w:t>
            </w:r>
            <w:r w:rsidRPr="003C7495">
              <w:rPr>
                <w:rFonts w:ascii="Arial" w:hAnsi="Arial" w:cs="Arial"/>
                <w:b/>
              </w:rPr>
              <w:t xml:space="preserve"> </w:t>
            </w:r>
          </w:p>
        </w:tc>
        <w:tc>
          <w:tcPr>
            <w:tcW w:w="4536" w:type="dxa"/>
            <w:gridSpan w:val="2"/>
            <w:shd w:val="clear" w:color="auto" w:fill="DEEAF6" w:themeFill="accent5" w:themeFillTint="33"/>
          </w:tcPr>
          <w:p w:rsidR="003002C4" w:rsidRPr="003C7495" w:rsidRDefault="003002C4" w:rsidP="000433C2">
            <w:pPr>
              <w:jc w:val="center"/>
              <w:rPr>
                <w:rFonts w:ascii="Arial" w:hAnsi="Arial" w:cs="Arial"/>
                <w:b/>
              </w:rPr>
            </w:pPr>
            <w:r w:rsidRPr="003C7495">
              <w:rPr>
                <w:rFonts w:ascii="Arial" w:hAnsi="Arial" w:cs="Arial"/>
                <w:b/>
              </w:rPr>
              <w:t>Aut</w:t>
            </w:r>
            <w:r>
              <w:rPr>
                <w:rFonts w:ascii="Arial" w:hAnsi="Arial" w:cs="Arial"/>
                <w:b/>
              </w:rPr>
              <w:t>umn</w:t>
            </w:r>
            <w:r w:rsidRPr="003C7495">
              <w:rPr>
                <w:rFonts w:ascii="Arial" w:hAnsi="Arial" w:cs="Arial"/>
                <w:b/>
              </w:rPr>
              <w:t xml:space="preserve"> 1</w:t>
            </w:r>
            <w:r>
              <w:rPr>
                <w:rFonts w:ascii="Arial" w:hAnsi="Arial" w:cs="Arial"/>
                <w:b/>
              </w:rPr>
              <w:t xml:space="preserve"> &amp; </w:t>
            </w:r>
            <w:r w:rsidRPr="003C7495">
              <w:rPr>
                <w:rFonts w:ascii="Arial" w:hAnsi="Arial" w:cs="Arial"/>
                <w:b/>
              </w:rPr>
              <w:t>Aut</w:t>
            </w:r>
            <w:r>
              <w:rPr>
                <w:rFonts w:ascii="Arial" w:hAnsi="Arial" w:cs="Arial"/>
                <w:b/>
              </w:rPr>
              <w:t>umn</w:t>
            </w:r>
            <w:r w:rsidRPr="003C7495">
              <w:rPr>
                <w:rFonts w:ascii="Arial" w:hAnsi="Arial" w:cs="Arial"/>
                <w:b/>
              </w:rPr>
              <w:t xml:space="preserve"> 2</w:t>
            </w:r>
          </w:p>
        </w:tc>
        <w:tc>
          <w:tcPr>
            <w:tcW w:w="4678" w:type="dxa"/>
            <w:gridSpan w:val="2"/>
            <w:shd w:val="clear" w:color="auto" w:fill="DEEAF6" w:themeFill="accent5" w:themeFillTint="33"/>
          </w:tcPr>
          <w:p w:rsidR="003002C4" w:rsidRPr="003C7495" w:rsidRDefault="003002C4" w:rsidP="000433C2">
            <w:pPr>
              <w:jc w:val="center"/>
              <w:rPr>
                <w:rFonts w:ascii="Arial" w:hAnsi="Arial" w:cs="Arial"/>
                <w:b/>
              </w:rPr>
            </w:pPr>
            <w:r w:rsidRPr="003C7495">
              <w:rPr>
                <w:rFonts w:ascii="Arial" w:hAnsi="Arial" w:cs="Arial"/>
                <w:b/>
              </w:rPr>
              <w:t>Spring 1</w:t>
            </w:r>
            <w:r>
              <w:rPr>
                <w:rFonts w:ascii="Arial" w:hAnsi="Arial" w:cs="Arial"/>
                <w:b/>
              </w:rPr>
              <w:t xml:space="preserve"> &amp; </w:t>
            </w:r>
            <w:r w:rsidRPr="003C7495">
              <w:rPr>
                <w:rFonts w:ascii="Arial" w:hAnsi="Arial" w:cs="Arial"/>
                <w:b/>
              </w:rPr>
              <w:t>Spring 2</w:t>
            </w:r>
          </w:p>
        </w:tc>
        <w:tc>
          <w:tcPr>
            <w:tcW w:w="4819" w:type="dxa"/>
            <w:gridSpan w:val="2"/>
            <w:shd w:val="clear" w:color="auto" w:fill="DEEAF6" w:themeFill="accent5" w:themeFillTint="33"/>
          </w:tcPr>
          <w:p w:rsidR="003002C4" w:rsidRPr="003C7495" w:rsidRDefault="003002C4" w:rsidP="003002C4">
            <w:pPr>
              <w:jc w:val="center"/>
              <w:rPr>
                <w:rFonts w:ascii="Arial" w:hAnsi="Arial" w:cs="Arial"/>
                <w:b/>
              </w:rPr>
            </w:pPr>
            <w:r w:rsidRPr="003C7495">
              <w:rPr>
                <w:rFonts w:ascii="Arial" w:hAnsi="Arial" w:cs="Arial"/>
                <w:b/>
              </w:rPr>
              <w:t>Summer 1</w:t>
            </w:r>
            <w:r>
              <w:rPr>
                <w:rFonts w:ascii="Arial" w:hAnsi="Arial" w:cs="Arial"/>
                <w:b/>
              </w:rPr>
              <w:t xml:space="preserve"> &amp; </w:t>
            </w:r>
            <w:r w:rsidRPr="003C7495">
              <w:rPr>
                <w:rFonts w:ascii="Arial" w:hAnsi="Arial" w:cs="Arial"/>
                <w:b/>
              </w:rPr>
              <w:t>Summer 2</w:t>
            </w:r>
          </w:p>
        </w:tc>
      </w:tr>
      <w:tr w:rsidR="000B1B51" w:rsidRPr="003C7495" w:rsidTr="007E6663">
        <w:tc>
          <w:tcPr>
            <w:tcW w:w="846" w:type="dxa"/>
            <w:vMerge/>
            <w:shd w:val="clear" w:color="auto" w:fill="DEEAF6" w:themeFill="accent5" w:themeFillTint="33"/>
            <w:textDirection w:val="btLr"/>
          </w:tcPr>
          <w:p w:rsidR="00AC3F16" w:rsidRPr="003C7495" w:rsidRDefault="00AC3F16" w:rsidP="00502650">
            <w:pPr>
              <w:ind w:left="113" w:right="113"/>
              <w:jc w:val="center"/>
              <w:rPr>
                <w:rFonts w:ascii="Arial" w:hAnsi="Arial" w:cs="Arial"/>
                <w:b/>
              </w:rPr>
            </w:pPr>
          </w:p>
        </w:tc>
        <w:tc>
          <w:tcPr>
            <w:tcW w:w="2268" w:type="dxa"/>
            <w:shd w:val="clear" w:color="auto" w:fill="DEEAF6" w:themeFill="accent5" w:themeFillTint="33"/>
          </w:tcPr>
          <w:p w:rsidR="00AC3F16" w:rsidRPr="00AC3F16" w:rsidRDefault="00AC3F16" w:rsidP="00502650">
            <w:pPr>
              <w:rPr>
                <w:rFonts w:ascii="Arial" w:hAnsi="Arial" w:cs="Arial"/>
                <w:b/>
              </w:rPr>
            </w:pPr>
            <w:r w:rsidRPr="00AC3F16">
              <w:rPr>
                <w:rFonts w:ascii="Arial" w:hAnsi="Arial" w:cs="Arial"/>
                <w:b/>
              </w:rPr>
              <w:t xml:space="preserve">Topic: </w:t>
            </w:r>
          </w:p>
          <w:p w:rsidR="00AC3F16" w:rsidRPr="00AC3F16" w:rsidRDefault="00992EBE" w:rsidP="00502650">
            <w:pPr>
              <w:rPr>
                <w:rFonts w:ascii="Arial" w:hAnsi="Arial" w:cs="Arial"/>
                <w:b/>
              </w:rPr>
            </w:pPr>
            <w:r>
              <w:rPr>
                <w:rFonts w:ascii="Arial" w:hAnsi="Arial" w:cs="Arial"/>
                <w:b/>
              </w:rPr>
              <w:t xml:space="preserve">Being Me in My World </w:t>
            </w:r>
          </w:p>
        </w:tc>
        <w:tc>
          <w:tcPr>
            <w:tcW w:w="2268" w:type="dxa"/>
            <w:shd w:val="clear" w:color="auto" w:fill="DEEAF6" w:themeFill="accent5" w:themeFillTint="33"/>
          </w:tcPr>
          <w:p w:rsidR="00AC3F16" w:rsidRPr="00AC3F16" w:rsidRDefault="00AC3F16" w:rsidP="00502650">
            <w:pPr>
              <w:rPr>
                <w:rFonts w:ascii="Arial" w:hAnsi="Arial" w:cs="Arial"/>
                <w:b/>
              </w:rPr>
            </w:pPr>
            <w:r w:rsidRPr="00AC3F16">
              <w:rPr>
                <w:rFonts w:ascii="Arial" w:hAnsi="Arial" w:cs="Arial"/>
                <w:b/>
              </w:rPr>
              <w:t xml:space="preserve">Topic:  </w:t>
            </w:r>
          </w:p>
          <w:p w:rsidR="00AC3F16" w:rsidRPr="00AC3F16" w:rsidRDefault="000B1B51" w:rsidP="000B1B51">
            <w:pPr>
              <w:rPr>
                <w:rFonts w:ascii="Arial" w:hAnsi="Arial" w:cs="Arial"/>
                <w:b/>
              </w:rPr>
            </w:pPr>
            <w:r>
              <w:rPr>
                <w:rFonts w:ascii="Arial" w:hAnsi="Arial" w:cs="Arial"/>
                <w:b/>
              </w:rPr>
              <w:t>Celebrating Difference</w:t>
            </w:r>
          </w:p>
        </w:tc>
        <w:tc>
          <w:tcPr>
            <w:tcW w:w="2268" w:type="dxa"/>
            <w:shd w:val="clear" w:color="auto" w:fill="DEEAF6" w:themeFill="accent5" w:themeFillTint="33"/>
          </w:tcPr>
          <w:p w:rsidR="00AC3F16" w:rsidRPr="00AC3F16" w:rsidRDefault="00AC3F16" w:rsidP="00502650">
            <w:pPr>
              <w:rPr>
                <w:rFonts w:ascii="Arial" w:hAnsi="Arial" w:cs="Arial"/>
                <w:b/>
              </w:rPr>
            </w:pPr>
            <w:r w:rsidRPr="00AC3F16">
              <w:rPr>
                <w:rFonts w:ascii="Arial" w:hAnsi="Arial" w:cs="Arial"/>
                <w:b/>
              </w:rPr>
              <w:t xml:space="preserve">Topic: </w:t>
            </w:r>
          </w:p>
          <w:p w:rsidR="00AC3F16" w:rsidRPr="00AC3F16" w:rsidRDefault="00AC3F16" w:rsidP="00502650">
            <w:pPr>
              <w:rPr>
                <w:rFonts w:ascii="Arial" w:hAnsi="Arial" w:cs="Arial"/>
                <w:b/>
              </w:rPr>
            </w:pPr>
            <w:r w:rsidRPr="00AC3F16">
              <w:rPr>
                <w:rFonts w:ascii="Arial" w:hAnsi="Arial" w:cs="Arial"/>
                <w:b/>
              </w:rPr>
              <w:t>R</w:t>
            </w:r>
            <w:r w:rsidR="000433C2">
              <w:rPr>
                <w:rFonts w:ascii="Arial" w:hAnsi="Arial" w:cs="Arial"/>
                <w:b/>
              </w:rPr>
              <w:t>elationships</w:t>
            </w:r>
          </w:p>
        </w:tc>
        <w:tc>
          <w:tcPr>
            <w:tcW w:w="2410" w:type="dxa"/>
            <w:shd w:val="clear" w:color="auto" w:fill="DEEAF6" w:themeFill="accent5" w:themeFillTint="33"/>
          </w:tcPr>
          <w:p w:rsidR="00AC3F16" w:rsidRPr="00AC3F16" w:rsidRDefault="00AC3F16" w:rsidP="00502650">
            <w:pPr>
              <w:rPr>
                <w:rFonts w:ascii="Arial" w:hAnsi="Arial" w:cs="Arial"/>
                <w:b/>
              </w:rPr>
            </w:pPr>
            <w:r w:rsidRPr="00AC3F16">
              <w:rPr>
                <w:rFonts w:ascii="Arial" w:hAnsi="Arial" w:cs="Arial"/>
                <w:b/>
              </w:rPr>
              <w:t xml:space="preserve">Topic:  </w:t>
            </w:r>
          </w:p>
          <w:p w:rsidR="00AC3F16" w:rsidRPr="00AC3F16" w:rsidRDefault="007E6663" w:rsidP="00502650">
            <w:pPr>
              <w:rPr>
                <w:rFonts w:ascii="Arial" w:hAnsi="Arial" w:cs="Arial"/>
                <w:b/>
              </w:rPr>
            </w:pPr>
            <w:r>
              <w:rPr>
                <w:rFonts w:ascii="Arial" w:hAnsi="Arial" w:cs="Arial"/>
                <w:b/>
              </w:rPr>
              <w:t xml:space="preserve">Changing Me </w:t>
            </w:r>
            <w:r w:rsidR="00AC3F16" w:rsidRPr="00AC3F16">
              <w:rPr>
                <w:rFonts w:ascii="Arial" w:hAnsi="Arial" w:cs="Arial"/>
                <w:b/>
              </w:rPr>
              <w:t xml:space="preserve"> </w:t>
            </w:r>
          </w:p>
        </w:tc>
        <w:tc>
          <w:tcPr>
            <w:tcW w:w="2268" w:type="dxa"/>
            <w:shd w:val="clear" w:color="auto" w:fill="DEEAF6" w:themeFill="accent5" w:themeFillTint="33"/>
          </w:tcPr>
          <w:p w:rsidR="00AC3F16" w:rsidRPr="00AC3F16" w:rsidRDefault="00AC3F16" w:rsidP="00502650">
            <w:pPr>
              <w:rPr>
                <w:rFonts w:ascii="Arial" w:hAnsi="Arial" w:cs="Arial"/>
                <w:b/>
              </w:rPr>
            </w:pPr>
            <w:r w:rsidRPr="00AC3F16">
              <w:rPr>
                <w:rFonts w:ascii="Arial" w:hAnsi="Arial" w:cs="Arial"/>
                <w:b/>
              </w:rPr>
              <w:t xml:space="preserve">Topic: </w:t>
            </w:r>
          </w:p>
          <w:p w:rsidR="00AC3F16" w:rsidRPr="00AC3F16" w:rsidRDefault="00AC3F16" w:rsidP="00502650">
            <w:pPr>
              <w:rPr>
                <w:rFonts w:ascii="Arial" w:hAnsi="Arial" w:cs="Arial"/>
                <w:b/>
              </w:rPr>
            </w:pPr>
            <w:r w:rsidRPr="00AC3F16">
              <w:rPr>
                <w:rFonts w:ascii="Arial" w:hAnsi="Arial" w:cs="Arial"/>
                <w:b/>
              </w:rPr>
              <w:t>Health</w:t>
            </w:r>
            <w:r w:rsidR="00C51A37">
              <w:rPr>
                <w:rFonts w:ascii="Arial" w:hAnsi="Arial" w:cs="Arial"/>
                <w:b/>
              </w:rPr>
              <w:t>y Me</w:t>
            </w:r>
          </w:p>
        </w:tc>
        <w:tc>
          <w:tcPr>
            <w:tcW w:w="2551" w:type="dxa"/>
            <w:shd w:val="clear" w:color="auto" w:fill="DEEAF6" w:themeFill="accent5" w:themeFillTint="33"/>
          </w:tcPr>
          <w:p w:rsidR="00AC3F16" w:rsidRPr="00AC3F16" w:rsidRDefault="00AC3F16" w:rsidP="00502650">
            <w:pPr>
              <w:rPr>
                <w:rFonts w:ascii="Arial" w:hAnsi="Arial" w:cs="Arial"/>
                <w:b/>
              </w:rPr>
            </w:pPr>
            <w:r w:rsidRPr="00AC3F16">
              <w:rPr>
                <w:rFonts w:ascii="Arial" w:hAnsi="Arial" w:cs="Arial"/>
                <w:b/>
              </w:rPr>
              <w:t xml:space="preserve">Topic: </w:t>
            </w:r>
          </w:p>
          <w:p w:rsidR="00AC3F16" w:rsidRPr="00AC3F16" w:rsidRDefault="003002C4" w:rsidP="00502650">
            <w:pPr>
              <w:rPr>
                <w:rFonts w:ascii="Arial" w:hAnsi="Arial" w:cs="Arial"/>
                <w:b/>
              </w:rPr>
            </w:pPr>
            <w:r>
              <w:rPr>
                <w:rFonts w:ascii="Arial" w:hAnsi="Arial" w:cs="Arial"/>
                <w:b/>
              </w:rPr>
              <w:t>Dreams &amp; Goals</w:t>
            </w:r>
          </w:p>
        </w:tc>
      </w:tr>
      <w:tr w:rsidR="000B1B51" w:rsidRPr="003C7495" w:rsidTr="007E6663">
        <w:tc>
          <w:tcPr>
            <w:tcW w:w="846" w:type="dxa"/>
            <w:vMerge/>
            <w:shd w:val="clear" w:color="auto" w:fill="DEEAF6" w:themeFill="accent5" w:themeFillTint="33"/>
          </w:tcPr>
          <w:p w:rsidR="00AC3F16" w:rsidRPr="003C7495" w:rsidRDefault="00AC3F16" w:rsidP="00502650">
            <w:pPr>
              <w:jc w:val="center"/>
              <w:rPr>
                <w:rFonts w:ascii="Arial" w:hAnsi="Arial" w:cs="Arial"/>
              </w:rPr>
            </w:pPr>
          </w:p>
        </w:tc>
        <w:tc>
          <w:tcPr>
            <w:tcW w:w="2268" w:type="dxa"/>
            <w:shd w:val="clear" w:color="auto" w:fill="DEEAF6" w:themeFill="accent5" w:themeFillTint="33"/>
          </w:tcPr>
          <w:p w:rsidR="00AC3F16" w:rsidRPr="000433C2" w:rsidRDefault="00992EBE" w:rsidP="00502650">
            <w:pPr>
              <w:rPr>
                <w:rFonts w:ascii="Arial" w:hAnsi="Arial" w:cs="Arial"/>
                <w:b/>
                <w:szCs w:val="20"/>
              </w:rPr>
            </w:pPr>
            <w:r w:rsidRPr="00992EBE">
              <w:rPr>
                <w:rFonts w:ascii="Arial" w:hAnsi="Arial" w:cs="Arial"/>
                <w:b/>
                <w:szCs w:val="20"/>
              </w:rPr>
              <w:t>Knowledge:</w:t>
            </w:r>
          </w:p>
          <w:p w:rsidR="00992EBE" w:rsidRDefault="00992EBE" w:rsidP="00502650">
            <w:pPr>
              <w:rPr>
                <w:rFonts w:ascii="Arial" w:hAnsi="Arial" w:cs="Arial"/>
              </w:rPr>
            </w:pPr>
            <w:r w:rsidRPr="00992EBE">
              <w:rPr>
                <w:rFonts w:ascii="Arial" w:hAnsi="Arial" w:cs="Arial"/>
              </w:rPr>
              <w:t>Know how to set goals for the year ahead</w:t>
            </w:r>
            <w:r>
              <w:rPr>
                <w:rFonts w:ascii="Arial" w:hAnsi="Arial" w:cs="Arial"/>
              </w:rPr>
              <w:t xml:space="preserve">. </w:t>
            </w:r>
            <w:r w:rsidRPr="00992EBE">
              <w:rPr>
                <w:rFonts w:ascii="Arial" w:hAnsi="Arial" w:cs="Arial"/>
              </w:rPr>
              <w:t>Understand what fears and worries are</w:t>
            </w:r>
            <w:r>
              <w:rPr>
                <w:rFonts w:ascii="Arial" w:hAnsi="Arial" w:cs="Arial"/>
              </w:rPr>
              <w:t xml:space="preserve">. </w:t>
            </w:r>
          </w:p>
          <w:p w:rsidR="00992EBE" w:rsidRDefault="00992EBE" w:rsidP="00502650">
            <w:pPr>
              <w:rPr>
                <w:rFonts w:ascii="Arial" w:hAnsi="Arial" w:cs="Arial"/>
              </w:rPr>
            </w:pPr>
            <w:r w:rsidRPr="00992EBE">
              <w:rPr>
                <w:rFonts w:ascii="Arial" w:hAnsi="Arial" w:cs="Arial"/>
              </w:rPr>
              <w:t>Know about children’s universal rights (United Nations Convention on the Rights of the Child)</w:t>
            </w:r>
            <w:r>
              <w:rPr>
                <w:rFonts w:ascii="Arial" w:hAnsi="Arial" w:cs="Arial"/>
              </w:rPr>
              <w:t xml:space="preserve">. </w:t>
            </w:r>
          </w:p>
          <w:p w:rsidR="00992EBE" w:rsidRDefault="00992EBE" w:rsidP="00502650">
            <w:pPr>
              <w:rPr>
                <w:rFonts w:ascii="Arial" w:hAnsi="Arial" w:cs="Arial"/>
              </w:rPr>
            </w:pPr>
            <w:r w:rsidRPr="00992EBE">
              <w:rPr>
                <w:rFonts w:ascii="Arial" w:hAnsi="Arial" w:cs="Arial"/>
              </w:rPr>
              <w:t>Know about the lives of children in other parts of the world</w:t>
            </w:r>
            <w:r>
              <w:rPr>
                <w:rFonts w:ascii="Arial" w:hAnsi="Arial" w:cs="Arial"/>
              </w:rPr>
              <w:t xml:space="preserve">. </w:t>
            </w:r>
          </w:p>
          <w:p w:rsidR="00AC3F16" w:rsidRPr="00992EBE" w:rsidRDefault="00992EBE" w:rsidP="00502650">
            <w:pPr>
              <w:rPr>
                <w:rFonts w:ascii="Arial" w:hAnsi="Arial" w:cs="Arial"/>
                <w:b/>
                <w:szCs w:val="32"/>
              </w:rPr>
            </w:pPr>
            <w:r w:rsidRPr="00992EBE">
              <w:rPr>
                <w:rFonts w:ascii="Arial" w:hAnsi="Arial" w:cs="Arial"/>
              </w:rPr>
              <w:t>Know that personal choices can affect others locally and globally</w:t>
            </w:r>
            <w:r>
              <w:rPr>
                <w:rFonts w:ascii="Arial" w:hAnsi="Arial" w:cs="Arial"/>
              </w:rPr>
              <w:t xml:space="preserve">. </w:t>
            </w:r>
            <w:r w:rsidRPr="00992EBE">
              <w:rPr>
                <w:rFonts w:ascii="Arial" w:hAnsi="Arial" w:cs="Arial"/>
              </w:rPr>
              <w:t>Understand that their own choices result in different consequences and rewards</w:t>
            </w:r>
            <w:r>
              <w:rPr>
                <w:rFonts w:ascii="Arial" w:hAnsi="Arial" w:cs="Arial"/>
              </w:rPr>
              <w:t xml:space="preserve">. </w:t>
            </w:r>
            <w:r w:rsidRPr="00992EBE">
              <w:rPr>
                <w:rFonts w:ascii="Arial" w:hAnsi="Arial" w:cs="Arial"/>
              </w:rPr>
              <w:t>Understand how democracy and having a voice benefits the school community</w:t>
            </w:r>
            <w:r w:rsidR="000B1B51">
              <w:rPr>
                <w:rFonts w:ascii="Arial" w:hAnsi="Arial" w:cs="Arial"/>
              </w:rPr>
              <w:t>.</w:t>
            </w:r>
            <w:r w:rsidRPr="00992EBE">
              <w:rPr>
                <w:rFonts w:ascii="Arial" w:hAnsi="Arial" w:cs="Arial"/>
              </w:rPr>
              <w:t xml:space="preserve"> Understand how to contribute towards </w:t>
            </w:r>
            <w:r w:rsidRPr="00992EBE">
              <w:rPr>
                <w:rFonts w:ascii="Arial" w:hAnsi="Arial" w:cs="Arial"/>
              </w:rPr>
              <w:lastRenderedPageBreak/>
              <w:t>the democratic process</w:t>
            </w:r>
            <w:r w:rsidR="000B1B51">
              <w:rPr>
                <w:rFonts w:ascii="Arial" w:hAnsi="Arial" w:cs="Arial"/>
              </w:rPr>
              <w:t>.</w:t>
            </w:r>
          </w:p>
        </w:tc>
        <w:tc>
          <w:tcPr>
            <w:tcW w:w="2268" w:type="dxa"/>
            <w:shd w:val="clear" w:color="auto" w:fill="DEEAF6" w:themeFill="accent5" w:themeFillTint="33"/>
          </w:tcPr>
          <w:p w:rsidR="00AC3F16" w:rsidRPr="000433C2" w:rsidRDefault="000B1B51" w:rsidP="00502650">
            <w:pPr>
              <w:rPr>
                <w:rFonts w:ascii="Arial" w:hAnsi="Arial" w:cs="Arial"/>
                <w:b/>
                <w:szCs w:val="20"/>
              </w:rPr>
            </w:pPr>
            <w:r>
              <w:rPr>
                <w:rFonts w:ascii="Arial" w:hAnsi="Arial" w:cs="Arial"/>
                <w:b/>
                <w:szCs w:val="20"/>
              </w:rPr>
              <w:lastRenderedPageBreak/>
              <w:t>Knowledge:</w:t>
            </w:r>
          </w:p>
          <w:p w:rsidR="000B1B51" w:rsidRDefault="000B1B51" w:rsidP="00502650">
            <w:pPr>
              <w:rPr>
                <w:rFonts w:ascii="Arial" w:hAnsi="Arial" w:cs="Arial"/>
              </w:rPr>
            </w:pPr>
            <w:r w:rsidRPr="000B1B51">
              <w:rPr>
                <w:rFonts w:ascii="Arial" w:hAnsi="Arial" w:cs="Arial"/>
              </w:rPr>
              <w:t>Know that there are different perceptions of ‘being normal’ and where these might come from</w:t>
            </w:r>
            <w:r>
              <w:rPr>
                <w:rFonts w:ascii="Arial" w:hAnsi="Arial" w:cs="Arial"/>
              </w:rPr>
              <w:t xml:space="preserve">. </w:t>
            </w:r>
          </w:p>
          <w:p w:rsidR="000B1B51" w:rsidRDefault="000B1B51" w:rsidP="00502650">
            <w:pPr>
              <w:rPr>
                <w:rFonts w:ascii="Arial" w:hAnsi="Arial" w:cs="Arial"/>
              </w:rPr>
            </w:pPr>
            <w:r w:rsidRPr="000B1B51">
              <w:rPr>
                <w:rFonts w:ascii="Arial" w:hAnsi="Arial" w:cs="Arial"/>
              </w:rPr>
              <w:t>Know that being different could affect someone’s life</w:t>
            </w:r>
            <w:r>
              <w:rPr>
                <w:rFonts w:ascii="Arial" w:hAnsi="Arial" w:cs="Arial"/>
              </w:rPr>
              <w:t xml:space="preserve">. </w:t>
            </w:r>
          </w:p>
          <w:p w:rsidR="000B1B51" w:rsidRDefault="000B1B51" w:rsidP="00502650">
            <w:pPr>
              <w:rPr>
                <w:rFonts w:ascii="Arial" w:hAnsi="Arial" w:cs="Arial"/>
              </w:rPr>
            </w:pPr>
            <w:r w:rsidRPr="000B1B51">
              <w:rPr>
                <w:rFonts w:ascii="Arial" w:hAnsi="Arial" w:cs="Arial"/>
              </w:rPr>
              <w:t>Know that power can play a part in a bullying or conflict situation</w:t>
            </w:r>
            <w:r>
              <w:rPr>
                <w:rFonts w:ascii="Arial" w:hAnsi="Arial" w:cs="Arial"/>
              </w:rPr>
              <w:t xml:space="preserve">. </w:t>
            </w:r>
          </w:p>
          <w:p w:rsidR="000B1B51" w:rsidRDefault="000B1B51" w:rsidP="00502650">
            <w:pPr>
              <w:rPr>
                <w:rFonts w:ascii="Arial" w:hAnsi="Arial" w:cs="Arial"/>
              </w:rPr>
            </w:pPr>
            <w:r w:rsidRPr="000B1B51">
              <w:rPr>
                <w:rFonts w:ascii="Arial" w:hAnsi="Arial" w:cs="Arial"/>
              </w:rPr>
              <w:t>Know that people can hold power over others individually or in a group</w:t>
            </w:r>
            <w:r>
              <w:rPr>
                <w:rFonts w:ascii="Arial" w:hAnsi="Arial" w:cs="Arial"/>
              </w:rPr>
              <w:t xml:space="preserve">. </w:t>
            </w:r>
          </w:p>
          <w:p w:rsidR="000B1B51" w:rsidRDefault="000B1B51" w:rsidP="00502650">
            <w:pPr>
              <w:rPr>
                <w:rFonts w:ascii="Arial" w:hAnsi="Arial" w:cs="Arial"/>
              </w:rPr>
            </w:pPr>
            <w:r w:rsidRPr="000B1B51">
              <w:rPr>
                <w:rFonts w:ascii="Arial" w:hAnsi="Arial" w:cs="Arial"/>
              </w:rPr>
              <w:t>Know why some people choose to bully others</w:t>
            </w:r>
            <w:r>
              <w:rPr>
                <w:rFonts w:ascii="Arial" w:hAnsi="Arial" w:cs="Arial"/>
              </w:rPr>
              <w:t xml:space="preserve">. </w:t>
            </w:r>
          </w:p>
          <w:p w:rsidR="000B1B51" w:rsidRDefault="000B1B51" w:rsidP="00502650">
            <w:pPr>
              <w:rPr>
                <w:rFonts w:ascii="Arial" w:hAnsi="Arial" w:cs="Arial"/>
              </w:rPr>
            </w:pPr>
            <w:r w:rsidRPr="000B1B51">
              <w:rPr>
                <w:rFonts w:ascii="Arial" w:hAnsi="Arial" w:cs="Arial"/>
              </w:rPr>
              <w:t>Know that people with disabilities can lead amazing lives</w:t>
            </w:r>
            <w:r>
              <w:rPr>
                <w:rFonts w:ascii="Arial" w:hAnsi="Arial" w:cs="Arial"/>
              </w:rPr>
              <w:t xml:space="preserve">. </w:t>
            </w:r>
          </w:p>
          <w:p w:rsidR="00AC3F16" w:rsidRPr="000B1B51" w:rsidRDefault="000B1B51" w:rsidP="00502650">
            <w:pPr>
              <w:rPr>
                <w:rFonts w:ascii="Arial" w:hAnsi="Arial" w:cs="Arial"/>
                <w:bCs/>
                <w:szCs w:val="20"/>
              </w:rPr>
            </w:pPr>
            <w:r w:rsidRPr="000B1B51">
              <w:rPr>
                <w:rFonts w:ascii="Arial" w:hAnsi="Arial" w:cs="Arial"/>
              </w:rPr>
              <w:t>Know that difference can be a source of celebration as well as conflict</w:t>
            </w:r>
            <w:r>
              <w:rPr>
                <w:rFonts w:ascii="Arial" w:hAnsi="Arial" w:cs="Arial"/>
              </w:rPr>
              <w:t>.</w:t>
            </w:r>
          </w:p>
        </w:tc>
        <w:tc>
          <w:tcPr>
            <w:tcW w:w="2268" w:type="dxa"/>
            <w:shd w:val="clear" w:color="auto" w:fill="DEEAF6" w:themeFill="accent5" w:themeFillTint="33"/>
          </w:tcPr>
          <w:p w:rsidR="00AC3F16" w:rsidRPr="00AC3F16" w:rsidRDefault="000433C2" w:rsidP="00502650">
            <w:pPr>
              <w:rPr>
                <w:rFonts w:ascii="Arial" w:hAnsi="Arial" w:cs="Arial"/>
                <w:b/>
                <w:szCs w:val="20"/>
              </w:rPr>
            </w:pPr>
            <w:r>
              <w:rPr>
                <w:rFonts w:ascii="Arial" w:hAnsi="Arial" w:cs="Arial"/>
                <w:b/>
                <w:szCs w:val="20"/>
              </w:rPr>
              <w:t xml:space="preserve">Knowledge: </w:t>
            </w:r>
          </w:p>
          <w:p w:rsidR="000433C2" w:rsidRDefault="000433C2" w:rsidP="00502650">
            <w:pPr>
              <w:rPr>
                <w:rFonts w:ascii="Arial" w:hAnsi="Arial" w:cs="Arial"/>
              </w:rPr>
            </w:pPr>
            <w:r w:rsidRPr="000433C2">
              <w:rPr>
                <w:rFonts w:ascii="Arial" w:hAnsi="Arial" w:cs="Arial"/>
              </w:rPr>
              <w:t>Know that it is important to take care of their own mental health</w:t>
            </w:r>
            <w:r>
              <w:rPr>
                <w:rFonts w:ascii="Arial" w:hAnsi="Arial" w:cs="Arial"/>
              </w:rPr>
              <w:t xml:space="preserve">. </w:t>
            </w:r>
          </w:p>
          <w:p w:rsidR="000433C2" w:rsidRDefault="000433C2" w:rsidP="00502650">
            <w:pPr>
              <w:rPr>
                <w:rFonts w:ascii="Arial" w:hAnsi="Arial" w:cs="Arial"/>
              </w:rPr>
            </w:pPr>
            <w:r w:rsidRPr="000433C2">
              <w:rPr>
                <w:rFonts w:ascii="Arial" w:hAnsi="Arial" w:cs="Arial"/>
              </w:rPr>
              <w:t>Know ways that they can take care of their own mental health</w:t>
            </w:r>
            <w:r>
              <w:rPr>
                <w:rFonts w:ascii="Arial" w:hAnsi="Arial" w:cs="Arial"/>
              </w:rPr>
              <w:t xml:space="preserve">. </w:t>
            </w:r>
          </w:p>
          <w:p w:rsidR="007E6663" w:rsidRDefault="000433C2" w:rsidP="00502650">
            <w:pPr>
              <w:rPr>
                <w:rFonts w:ascii="Arial" w:hAnsi="Arial" w:cs="Arial"/>
              </w:rPr>
            </w:pPr>
            <w:r w:rsidRPr="000433C2">
              <w:rPr>
                <w:rFonts w:ascii="Arial" w:hAnsi="Arial" w:cs="Arial"/>
              </w:rPr>
              <w:t>Know the stages of grief and that there are different types of loss that cause people to grieve</w:t>
            </w:r>
            <w:r>
              <w:rPr>
                <w:rFonts w:ascii="Arial" w:hAnsi="Arial" w:cs="Arial"/>
              </w:rPr>
              <w:t xml:space="preserve">. </w:t>
            </w:r>
            <w:r w:rsidRPr="000433C2">
              <w:rPr>
                <w:rFonts w:ascii="Arial" w:hAnsi="Arial" w:cs="Arial"/>
              </w:rPr>
              <w:t>Know that sometimes people can try to gain power or control them</w:t>
            </w:r>
            <w:r>
              <w:rPr>
                <w:rFonts w:ascii="Arial" w:hAnsi="Arial" w:cs="Arial"/>
              </w:rPr>
              <w:t xml:space="preserve">. </w:t>
            </w:r>
            <w:r w:rsidRPr="000433C2">
              <w:rPr>
                <w:rFonts w:ascii="Arial" w:hAnsi="Arial" w:cs="Arial"/>
              </w:rPr>
              <w:t>Know some of the dangers of being ‘online’</w:t>
            </w:r>
            <w:r w:rsidR="007E6663">
              <w:rPr>
                <w:rFonts w:ascii="Arial" w:hAnsi="Arial" w:cs="Arial"/>
              </w:rPr>
              <w:t xml:space="preserve">. </w:t>
            </w:r>
          </w:p>
          <w:p w:rsidR="00AC3F16" w:rsidRPr="000433C2" w:rsidRDefault="000433C2" w:rsidP="00502650">
            <w:pPr>
              <w:rPr>
                <w:rFonts w:ascii="Arial" w:hAnsi="Arial" w:cs="Arial"/>
                <w:szCs w:val="20"/>
                <w:lang w:val="en-US"/>
              </w:rPr>
            </w:pPr>
            <w:r w:rsidRPr="000433C2">
              <w:rPr>
                <w:rFonts w:ascii="Arial" w:hAnsi="Arial" w:cs="Arial"/>
              </w:rPr>
              <w:t>Know how to use technology safely and positively to communicate with their friends and family</w:t>
            </w:r>
            <w:r w:rsidR="007E6663">
              <w:rPr>
                <w:rFonts w:ascii="Arial" w:hAnsi="Arial" w:cs="Arial"/>
              </w:rPr>
              <w:t>.</w:t>
            </w:r>
          </w:p>
        </w:tc>
        <w:tc>
          <w:tcPr>
            <w:tcW w:w="2410" w:type="dxa"/>
            <w:shd w:val="clear" w:color="auto" w:fill="DEEAF6" w:themeFill="accent5" w:themeFillTint="33"/>
          </w:tcPr>
          <w:p w:rsidR="00AC3F16" w:rsidRPr="007E6663" w:rsidRDefault="007E6663" w:rsidP="00502650">
            <w:pPr>
              <w:rPr>
                <w:rFonts w:ascii="Arial" w:hAnsi="Arial" w:cs="Arial"/>
                <w:b/>
                <w:szCs w:val="20"/>
              </w:rPr>
            </w:pPr>
            <w:r w:rsidRPr="007E6663">
              <w:rPr>
                <w:rFonts w:ascii="Arial" w:hAnsi="Arial" w:cs="Arial"/>
                <w:b/>
                <w:szCs w:val="20"/>
              </w:rPr>
              <w:t xml:space="preserve">Knowledge: </w:t>
            </w:r>
          </w:p>
          <w:p w:rsidR="007E6663" w:rsidRPr="007E6663" w:rsidRDefault="007E6663" w:rsidP="00502650">
            <w:pPr>
              <w:rPr>
                <w:rFonts w:ascii="Arial" w:hAnsi="Arial" w:cs="Arial"/>
              </w:rPr>
            </w:pPr>
            <w:r w:rsidRPr="007E6663">
              <w:rPr>
                <w:rFonts w:ascii="Arial" w:hAnsi="Arial" w:cs="Arial"/>
              </w:rPr>
              <w:t>Know how girls’ and boys’ bodies change during puberty and understand the importance of looking after themselves physically and emotionally</w:t>
            </w:r>
            <w:r w:rsidRPr="007E6663">
              <w:rPr>
                <w:rFonts w:ascii="Arial" w:hAnsi="Arial" w:cs="Arial"/>
              </w:rPr>
              <w:t xml:space="preserve">. </w:t>
            </w:r>
          </w:p>
          <w:p w:rsidR="007E6663" w:rsidRPr="007E6663" w:rsidRDefault="007E6663" w:rsidP="00502650">
            <w:pPr>
              <w:rPr>
                <w:rFonts w:ascii="Arial" w:hAnsi="Arial" w:cs="Arial"/>
              </w:rPr>
            </w:pPr>
            <w:r w:rsidRPr="007E6663">
              <w:rPr>
                <w:rFonts w:ascii="Arial" w:hAnsi="Arial" w:cs="Arial"/>
              </w:rPr>
              <w:t>Know how a baby develops from conception through the nine months of pregnancy and how it is born</w:t>
            </w:r>
            <w:r w:rsidRPr="007E6663">
              <w:rPr>
                <w:rFonts w:ascii="Arial" w:hAnsi="Arial" w:cs="Arial"/>
              </w:rPr>
              <w:t xml:space="preserve">. </w:t>
            </w:r>
          </w:p>
          <w:p w:rsidR="007E6663" w:rsidRPr="007E6663" w:rsidRDefault="007E6663" w:rsidP="00502650">
            <w:pPr>
              <w:rPr>
                <w:rFonts w:ascii="Arial" w:hAnsi="Arial" w:cs="Arial"/>
              </w:rPr>
            </w:pPr>
            <w:r w:rsidRPr="007E6663">
              <w:rPr>
                <w:rFonts w:ascii="Arial" w:hAnsi="Arial" w:cs="Arial"/>
              </w:rPr>
              <w:t>Know how being physically attracted to someone changes the nature of the relationship</w:t>
            </w:r>
            <w:r w:rsidRPr="007E6663">
              <w:rPr>
                <w:rFonts w:ascii="Arial" w:hAnsi="Arial" w:cs="Arial"/>
              </w:rPr>
              <w:t xml:space="preserve">. </w:t>
            </w:r>
          </w:p>
          <w:p w:rsidR="007E6663" w:rsidRPr="007E6663" w:rsidRDefault="007E6663" w:rsidP="00502650">
            <w:pPr>
              <w:rPr>
                <w:rFonts w:ascii="Arial" w:hAnsi="Arial" w:cs="Arial"/>
              </w:rPr>
            </w:pPr>
            <w:r w:rsidRPr="007E6663">
              <w:rPr>
                <w:rFonts w:ascii="Arial" w:hAnsi="Arial" w:cs="Arial"/>
              </w:rPr>
              <w:t>Know the importance of self-esteem and what they can do to develop it</w:t>
            </w:r>
            <w:r w:rsidRPr="007E6663">
              <w:rPr>
                <w:rFonts w:ascii="Arial" w:hAnsi="Arial" w:cs="Arial"/>
              </w:rPr>
              <w:t xml:space="preserve">. </w:t>
            </w:r>
          </w:p>
          <w:p w:rsidR="00AC3F16" w:rsidRPr="007E6663" w:rsidRDefault="007E6663" w:rsidP="00502650">
            <w:pPr>
              <w:rPr>
                <w:rFonts w:ascii="Arial" w:hAnsi="Arial" w:cs="Arial"/>
                <w:bCs/>
                <w:szCs w:val="20"/>
              </w:rPr>
            </w:pPr>
            <w:r w:rsidRPr="007E6663">
              <w:rPr>
                <w:rFonts w:ascii="Arial" w:hAnsi="Arial" w:cs="Arial"/>
              </w:rPr>
              <w:t xml:space="preserve">Know what they are looking forward to and what they are worried about when thinking about transition to secondary school / </w:t>
            </w:r>
            <w:r w:rsidRPr="007E6663">
              <w:rPr>
                <w:rFonts w:ascii="Arial" w:hAnsi="Arial" w:cs="Arial"/>
              </w:rPr>
              <w:lastRenderedPageBreak/>
              <w:t>moving to their next class</w:t>
            </w:r>
            <w:r w:rsidRPr="007E6663">
              <w:rPr>
                <w:rFonts w:ascii="Arial" w:hAnsi="Arial" w:cs="Arial"/>
              </w:rPr>
              <w:t>.</w:t>
            </w:r>
          </w:p>
        </w:tc>
        <w:tc>
          <w:tcPr>
            <w:tcW w:w="2268" w:type="dxa"/>
            <w:shd w:val="clear" w:color="auto" w:fill="DEEAF6" w:themeFill="accent5" w:themeFillTint="33"/>
          </w:tcPr>
          <w:p w:rsidR="00CE372A" w:rsidRPr="00C51A37" w:rsidRDefault="00C51A37" w:rsidP="00502650">
            <w:pPr>
              <w:rPr>
                <w:rFonts w:ascii="Arial" w:hAnsi="Arial" w:cs="Arial"/>
                <w:b/>
                <w:bCs/>
                <w:szCs w:val="20"/>
              </w:rPr>
            </w:pPr>
            <w:r w:rsidRPr="00C51A37">
              <w:rPr>
                <w:rFonts w:ascii="Arial" w:hAnsi="Arial" w:cs="Arial"/>
                <w:b/>
                <w:bCs/>
                <w:szCs w:val="20"/>
              </w:rPr>
              <w:lastRenderedPageBreak/>
              <w:t>Knowledge</w:t>
            </w:r>
            <w:r w:rsidR="00CE372A" w:rsidRPr="00C51A37">
              <w:rPr>
                <w:rFonts w:ascii="Arial" w:hAnsi="Arial" w:cs="Arial"/>
                <w:b/>
                <w:bCs/>
                <w:szCs w:val="20"/>
              </w:rPr>
              <w:t xml:space="preserve">: </w:t>
            </w:r>
          </w:p>
          <w:p w:rsidR="00C51A37" w:rsidRDefault="00C51A37" w:rsidP="00502650">
            <w:pPr>
              <w:rPr>
                <w:rFonts w:ascii="Arial" w:hAnsi="Arial" w:cs="Arial"/>
              </w:rPr>
            </w:pPr>
            <w:r w:rsidRPr="00C51A37">
              <w:rPr>
                <w:rFonts w:ascii="Arial" w:hAnsi="Arial" w:cs="Arial"/>
              </w:rPr>
              <w:t>Know how to take responsibility for their own health</w:t>
            </w:r>
            <w:r>
              <w:rPr>
                <w:rFonts w:ascii="Arial" w:hAnsi="Arial" w:cs="Arial"/>
              </w:rPr>
              <w:t xml:space="preserve">. </w:t>
            </w:r>
            <w:r w:rsidRPr="00C51A37">
              <w:rPr>
                <w:rFonts w:ascii="Arial" w:hAnsi="Arial" w:cs="Arial"/>
              </w:rPr>
              <w:t>Know how to make choices that benefit their own health and well-being</w:t>
            </w:r>
            <w:r>
              <w:rPr>
                <w:rFonts w:ascii="Arial" w:hAnsi="Arial" w:cs="Arial"/>
              </w:rPr>
              <w:t xml:space="preserve">. </w:t>
            </w:r>
          </w:p>
          <w:p w:rsidR="00C51A37" w:rsidRDefault="00C51A37" w:rsidP="00502650">
            <w:pPr>
              <w:rPr>
                <w:rFonts w:ascii="Arial" w:hAnsi="Arial" w:cs="Arial"/>
              </w:rPr>
            </w:pPr>
            <w:r w:rsidRPr="00C51A37">
              <w:rPr>
                <w:rFonts w:ascii="Arial" w:hAnsi="Arial" w:cs="Arial"/>
              </w:rPr>
              <w:t>Know about different types of drugs and their uses</w:t>
            </w:r>
            <w:r>
              <w:rPr>
                <w:rFonts w:ascii="Arial" w:hAnsi="Arial" w:cs="Arial"/>
              </w:rPr>
              <w:t xml:space="preserve">. </w:t>
            </w:r>
          </w:p>
          <w:p w:rsidR="00C51A37" w:rsidRDefault="00C51A37" w:rsidP="00502650">
            <w:pPr>
              <w:rPr>
                <w:rFonts w:ascii="Arial" w:hAnsi="Arial" w:cs="Arial"/>
              </w:rPr>
            </w:pPr>
            <w:r w:rsidRPr="00C51A37">
              <w:rPr>
                <w:rFonts w:ascii="Arial" w:hAnsi="Arial" w:cs="Arial"/>
              </w:rPr>
              <w:t>Know how these different types of drugs can affect people’s bodies, especially their liver and heart</w:t>
            </w:r>
            <w:r>
              <w:rPr>
                <w:rFonts w:ascii="Arial" w:hAnsi="Arial" w:cs="Arial"/>
              </w:rPr>
              <w:t xml:space="preserve">. </w:t>
            </w:r>
          </w:p>
          <w:p w:rsidR="00C51A37" w:rsidRDefault="00C51A37" w:rsidP="00502650">
            <w:pPr>
              <w:rPr>
                <w:rFonts w:ascii="Arial" w:hAnsi="Arial" w:cs="Arial"/>
              </w:rPr>
            </w:pPr>
            <w:r w:rsidRPr="00C51A37">
              <w:rPr>
                <w:rFonts w:ascii="Arial" w:hAnsi="Arial" w:cs="Arial"/>
              </w:rPr>
              <w:t>Know that some people can be exploited and made to do things that are against the law</w:t>
            </w:r>
            <w:r>
              <w:rPr>
                <w:rFonts w:ascii="Arial" w:hAnsi="Arial" w:cs="Arial"/>
              </w:rPr>
              <w:t xml:space="preserve">. </w:t>
            </w:r>
            <w:r w:rsidRPr="00C51A37">
              <w:rPr>
                <w:rFonts w:ascii="Arial" w:hAnsi="Arial" w:cs="Arial"/>
              </w:rPr>
              <w:t>Know why some people join gangs and the risk that this can involve</w:t>
            </w:r>
            <w:r>
              <w:rPr>
                <w:rFonts w:ascii="Arial" w:hAnsi="Arial" w:cs="Arial"/>
              </w:rPr>
              <w:t>.</w:t>
            </w:r>
          </w:p>
          <w:p w:rsidR="00C51A37" w:rsidRDefault="00C51A37" w:rsidP="00502650">
            <w:pPr>
              <w:rPr>
                <w:rFonts w:ascii="Arial" w:hAnsi="Arial" w:cs="Arial"/>
              </w:rPr>
            </w:pPr>
            <w:r w:rsidRPr="00C51A37">
              <w:rPr>
                <w:rFonts w:ascii="Arial" w:hAnsi="Arial" w:cs="Arial"/>
              </w:rPr>
              <w:t>Know what it means to be emotionally well</w:t>
            </w:r>
            <w:r>
              <w:rPr>
                <w:rFonts w:ascii="Arial" w:hAnsi="Arial" w:cs="Arial"/>
              </w:rPr>
              <w:t xml:space="preserve">. </w:t>
            </w:r>
          </w:p>
          <w:p w:rsidR="00AC3F16" w:rsidRPr="00C51A37" w:rsidRDefault="00C51A37" w:rsidP="00502650">
            <w:pPr>
              <w:rPr>
                <w:rFonts w:ascii="Arial" w:hAnsi="Arial" w:cs="Arial"/>
                <w:b/>
                <w:szCs w:val="20"/>
              </w:rPr>
            </w:pPr>
            <w:r w:rsidRPr="00C51A37">
              <w:rPr>
                <w:rFonts w:ascii="Arial" w:hAnsi="Arial" w:cs="Arial"/>
              </w:rPr>
              <w:t xml:space="preserve">Know that stress can be triggered by a </w:t>
            </w:r>
            <w:r w:rsidRPr="00C51A37">
              <w:rPr>
                <w:rFonts w:ascii="Arial" w:hAnsi="Arial" w:cs="Arial"/>
              </w:rPr>
              <w:lastRenderedPageBreak/>
              <w:t>range of things</w:t>
            </w:r>
            <w:r>
              <w:rPr>
                <w:rFonts w:ascii="Arial" w:hAnsi="Arial" w:cs="Arial"/>
              </w:rPr>
              <w:t xml:space="preserve">. </w:t>
            </w:r>
            <w:r w:rsidRPr="00C51A37">
              <w:rPr>
                <w:rFonts w:ascii="Arial" w:hAnsi="Arial" w:cs="Arial"/>
              </w:rPr>
              <w:t>Know that being stressed can cause drug and alcohol misuse</w:t>
            </w:r>
            <w:r>
              <w:rPr>
                <w:rFonts w:ascii="Arial" w:hAnsi="Arial" w:cs="Arial"/>
              </w:rPr>
              <w:t>.</w:t>
            </w:r>
          </w:p>
          <w:p w:rsidR="00AC3F16" w:rsidRPr="00C51A37" w:rsidRDefault="00AC3F16" w:rsidP="00502650">
            <w:pPr>
              <w:rPr>
                <w:rFonts w:ascii="Arial" w:hAnsi="Arial" w:cs="Arial"/>
                <w:b/>
                <w:szCs w:val="20"/>
              </w:rPr>
            </w:pPr>
          </w:p>
        </w:tc>
        <w:tc>
          <w:tcPr>
            <w:tcW w:w="2551" w:type="dxa"/>
            <w:shd w:val="clear" w:color="auto" w:fill="DEEAF6" w:themeFill="accent5" w:themeFillTint="33"/>
          </w:tcPr>
          <w:p w:rsidR="00AC3F16" w:rsidRDefault="003002C4" w:rsidP="00502650">
            <w:pPr>
              <w:rPr>
                <w:rFonts w:ascii="Arial" w:hAnsi="Arial" w:cs="Arial"/>
                <w:b/>
                <w:bCs/>
                <w:szCs w:val="20"/>
                <w:lang w:val="en-US"/>
              </w:rPr>
            </w:pPr>
            <w:r>
              <w:rPr>
                <w:rFonts w:ascii="Arial" w:hAnsi="Arial" w:cs="Arial"/>
                <w:b/>
                <w:bCs/>
                <w:szCs w:val="20"/>
                <w:lang w:val="en-US"/>
              </w:rPr>
              <w:lastRenderedPageBreak/>
              <w:t>Knowledge</w:t>
            </w:r>
            <w:r w:rsidR="00CE372A">
              <w:rPr>
                <w:rFonts w:ascii="Arial" w:hAnsi="Arial" w:cs="Arial"/>
                <w:b/>
                <w:bCs/>
                <w:szCs w:val="20"/>
                <w:lang w:val="en-US"/>
              </w:rPr>
              <w:t>:</w:t>
            </w:r>
          </w:p>
          <w:p w:rsidR="003002C4" w:rsidRDefault="003002C4" w:rsidP="00502650">
            <w:pPr>
              <w:rPr>
                <w:rFonts w:ascii="Arial" w:hAnsi="Arial" w:cs="Arial"/>
              </w:rPr>
            </w:pPr>
            <w:r w:rsidRPr="003002C4">
              <w:rPr>
                <w:rFonts w:ascii="Arial" w:hAnsi="Arial" w:cs="Arial"/>
              </w:rPr>
              <w:t>Know their own learning strengths</w:t>
            </w:r>
            <w:r>
              <w:rPr>
                <w:rFonts w:ascii="Arial" w:hAnsi="Arial" w:cs="Arial"/>
              </w:rPr>
              <w:t>.</w:t>
            </w:r>
          </w:p>
          <w:p w:rsidR="003002C4" w:rsidRDefault="003002C4" w:rsidP="00502650">
            <w:pPr>
              <w:rPr>
                <w:rFonts w:ascii="Arial" w:hAnsi="Arial" w:cs="Arial"/>
              </w:rPr>
            </w:pPr>
            <w:r w:rsidRPr="003002C4">
              <w:rPr>
                <w:rFonts w:ascii="Arial" w:hAnsi="Arial" w:cs="Arial"/>
              </w:rPr>
              <w:t>Know how to set realistic and challenging goals</w:t>
            </w:r>
            <w:r>
              <w:rPr>
                <w:rFonts w:ascii="Arial" w:hAnsi="Arial" w:cs="Arial"/>
              </w:rPr>
              <w:t>.</w:t>
            </w:r>
          </w:p>
          <w:p w:rsidR="003002C4" w:rsidRDefault="003002C4" w:rsidP="00502650">
            <w:pPr>
              <w:rPr>
                <w:rFonts w:ascii="Arial" w:hAnsi="Arial" w:cs="Arial"/>
              </w:rPr>
            </w:pPr>
            <w:r w:rsidRPr="003002C4">
              <w:rPr>
                <w:rFonts w:ascii="Arial" w:hAnsi="Arial" w:cs="Arial"/>
              </w:rPr>
              <w:t>Know what the learning steps are they need to take to achieve their goal</w:t>
            </w:r>
            <w:r>
              <w:rPr>
                <w:rFonts w:ascii="Arial" w:hAnsi="Arial" w:cs="Arial"/>
              </w:rPr>
              <w:t xml:space="preserve">. </w:t>
            </w:r>
          </w:p>
          <w:p w:rsidR="003002C4" w:rsidRDefault="003002C4" w:rsidP="00502650">
            <w:pPr>
              <w:rPr>
                <w:rFonts w:ascii="Arial" w:hAnsi="Arial" w:cs="Arial"/>
              </w:rPr>
            </w:pPr>
            <w:r w:rsidRPr="003002C4">
              <w:rPr>
                <w:rFonts w:ascii="Arial" w:hAnsi="Arial" w:cs="Arial"/>
              </w:rPr>
              <w:t>Know a variety of problems that the world is facing</w:t>
            </w:r>
            <w:r>
              <w:rPr>
                <w:rFonts w:ascii="Arial" w:hAnsi="Arial" w:cs="Arial"/>
              </w:rPr>
              <w:t>.</w:t>
            </w:r>
          </w:p>
          <w:p w:rsidR="003002C4" w:rsidRDefault="003002C4" w:rsidP="00502650">
            <w:pPr>
              <w:rPr>
                <w:rFonts w:ascii="Arial" w:hAnsi="Arial" w:cs="Arial"/>
              </w:rPr>
            </w:pPr>
            <w:r w:rsidRPr="003002C4">
              <w:rPr>
                <w:rFonts w:ascii="Arial" w:hAnsi="Arial" w:cs="Arial"/>
              </w:rPr>
              <w:t>Know how to work with other people to make the world a better place</w:t>
            </w:r>
            <w:r>
              <w:rPr>
                <w:rFonts w:ascii="Arial" w:hAnsi="Arial" w:cs="Arial"/>
              </w:rPr>
              <w:t xml:space="preserve">. </w:t>
            </w:r>
          </w:p>
          <w:p w:rsidR="003002C4" w:rsidRPr="003002C4" w:rsidRDefault="003002C4" w:rsidP="00502650">
            <w:pPr>
              <w:rPr>
                <w:rFonts w:ascii="Arial" w:hAnsi="Arial" w:cs="Arial"/>
                <w:b/>
                <w:bCs/>
                <w:szCs w:val="20"/>
                <w:lang w:val="en-US"/>
              </w:rPr>
            </w:pPr>
            <w:r w:rsidRPr="003002C4">
              <w:rPr>
                <w:rFonts w:ascii="Arial" w:hAnsi="Arial" w:cs="Arial"/>
              </w:rPr>
              <w:t>Know some ways in which they could work with others to make the world a better place</w:t>
            </w:r>
            <w:r>
              <w:rPr>
                <w:rFonts w:ascii="Arial" w:hAnsi="Arial" w:cs="Arial"/>
              </w:rPr>
              <w:t>.</w:t>
            </w:r>
            <w:r w:rsidRPr="003002C4">
              <w:rPr>
                <w:rFonts w:ascii="Arial" w:hAnsi="Arial" w:cs="Arial"/>
              </w:rPr>
              <w:t xml:space="preserve"> Know what their classmates like and admire about them</w:t>
            </w:r>
            <w:r>
              <w:rPr>
                <w:rFonts w:ascii="Arial" w:hAnsi="Arial" w:cs="Arial"/>
              </w:rPr>
              <w:t>.</w:t>
            </w:r>
          </w:p>
          <w:p w:rsidR="00AC3F16" w:rsidRPr="00AC3F16" w:rsidRDefault="00AC3F16" w:rsidP="00502650">
            <w:pPr>
              <w:rPr>
                <w:rFonts w:ascii="Arial" w:hAnsi="Arial" w:cs="Arial"/>
                <w:bCs/>
                <w:szCs w:val="20"/>
                <w:lang w:val="en-US"/>
              </w:rPr>
            </w:pPr>
          </w:p>
        </w:tc>
      </w:tr>
      <w:tr w:rsidR="000B1B51" w:rsidRPr="003C7495" w:rsidTr="007E6663">
        <w:tc>
          <w:tcPr>
            <w:tcW w:w="846" w:type="dxa"/>
            <w:vMerge/>
            <w:shd w:val="clear" w:color="auto" w:fill="DEEAF6" w:themeFill="accent5" w:themeFillTint="33"/>
          </w:tcPr>
          <w:p w:rsidR="00AC3F16" w:rsidRPr="003C7495" w:rsidRDefault="00AC3F16" w:rsidP="00502650">
            <w:pPr>
              <w:jc w:val="center"/>
              <w:rPr>
                <w:rFonts w:ascii="Arial" w:hAnsi="Arial" w:cs="Arial"/>
              </w:rPr>
            </w:pPr>
          </w:p>
        </w:tc>
        <w:tc>
          <w:tcPr>
            <w:tcW w:w="2268" w:type="dxa"/>
            <w:shd w:val="clear" w:color="auto" w:fill="DEEAF6" w:themeFill="accent5" w:themeFillTint="33"/>
          </w:tcPr>
          <w:p w:rsidR="00AC3F16" w:rsidRPr="000433C2" w:rsidRDefault="00AC3F16" w:rsidP="00AC3F16">
            <w:pPr>
              <w:rPr>
                <w:rFonts w:ascii="Arial" w:hAnsi="Arial" w:cs="Arial"/>
                <w:b/>
              </w:rPr>
            </w:pPr>
            <w:r w:rsidRPr="000B1B51">
              <w:rPr>
                <w:rFonts w:ascii="Arial" w:hAnsi="Arial" w:cs="Arial"/>
                <w:b/>
              </w:rPr>
              <w:t>S</w:t>
            </w:r>
            <w:r w:rsidR="000B1B51" w:rsidRPr="000B1B51">
              <w:rPr>
                <w:rFonts w:ascii="Arial" w:hAnsi="Arial" w:cs="Arial"/>
                <w:b/>
              </w:rPr>
              <w:t xml:space="preserve">ocial &amp; Emotional Skills: </w:t>
            </w:r>
          </w:p>
          <w:p w:rsidR="000B1B51" w:rsidRPr="000B1B51" w:rsidRDefault="000B1B51" w:rsidP="00AC3F16">
            <w:pPr>
              <w:rPr>
                <w:rFonts w:ascii="Arial" w:hAnsi="Arial" w:cs="Arial"/>
              </w:rPr>
            </w:pPr>
            <w:r w:rsidRPr="000B1B51">
              <w:rPr>
                <w:rFonts w:ascii="Arial" w:hAnsi="Arial" w:cs="Arial"/>
              </w:rPr>
              <w:t>Be able to make others feel welcomed and valued</w:t>
            </w:r>
            <w:r w:rsidRPr="000B1B51">
              <w:rPr>
                <w:rFonts w:ascii="Arial" w:hAnsi="Arial" w:cs="Arial"/>
              </w:rPr>
              <w:t xml:space="preserve">. </w:t>
            </w:r>
          </w:p>
          <w:p w:rsidR="000B1B51" w:rsidRPr="000B1B51" w:rsidRDefault="000B1B51" w:rsidP="00AC3F16">
            <w:pPr>
              <w:rPr>
                <w:rFonts w:ascii="Arial" w:hAnsi="Arial" w:cs="Arial"/>
              </w:rPr>
            </w:pPr>
            <w:r w:rsidRPr="000B1B51">
              <w:rPr>
                <w:rFonts w:ascii="Arial" w:hAnsi="Arial" w:cs="Arial"/>
              </w:rPr>
              <w:t>Know own wants and needs</w:t>
            </w:r>
            <w:r w:rsidRPr="000B1B51">
              <w:rPr>
                <w:rFonts w:ascii="Arial" w:hAnsi="Arial" w:cs="Arial"/>
              </w:rPr>
              <w:t xml:space="preserve">. </w:t>
            </w:r>
          </w:p>
          <w:p w:rsidR="000B1B51" w:rsidRPr="000B1B51" w:rsidRDefault="000B1B51" w:rsidP="00AC3F16">
            <w:pPr>
              <w:rPr>
                <w:rFonts w:ascii="Arial" w:hAnsi="Arial" w:cs="Arial"/>
              </w:rPr>
            </w:pPr>
            <w:r w:rsidRPr="000B1B51">
              <w:rPr>
                <w:rFonts w:ascii="Arial" w:hAnsi="Arial" w:cs="Arial"/>
              </w:rPr>
              <w:t>Be able to compare their life with the lives of those less fortunate</w:t>
            </w:r>
            <w:r w:rsidRPr="000B1B51">
              <w:rPr>
                <w:rFonts w:ascii="Arial" w:hAnsi="Arial" w:cs="Arial"/>
              </w:rPr>
              <w:t xml:space="preserve">. </w:t>
            </w:r>
            <w:r w:rsidRPr="000B1B51">
              <w:rPr>
                <w:rFonts w:ascii="Arial" w:hAnsi="Arial" w:cs="Arial"/>
              </w:rPr>
              <w:t>Demonstrate empathy and understanding towards others</w:t>
            </w:r>
            <w:r w:rsidRPr="000B1B51">
              <w:rPr>
                <w:rFonts w:ascii="Arial" w:hAnsi="Arial" w:cs="Arial"/>
              </w:rPr>
              <w:t xml:space="preserve">. </w:t>
            </w:r>
            <w:r w:rsidRPr="000B1B51">
              <w:rPr>
                <w:rFonts w:ascii="Arial" w:hAnsi="Arial" w:cs="Arial"/>
              </w:rPr>
              <w:t>Can demonstrate attributes of a positive role</w:t>
            </w:r>
            <w:r w:rsidRPr="000B1B51">
              <w:rPr>
                <w:rFonts w:ascii="Arial" w:hAnsi="Arial" w:cs="Arial"/>
              </w:rPr>
              <w:t xml:space="preserve"> </w:t>
            </w:r>
            <w:r w:rsidRPr="000B1B51">
              <w:rPr>
                <w:rFonts w:ascii="Arial" w:hAnsi="Arial" w:cs="Arial"/>
              </w:rPr>
              <w:t>model</w:t>
            </w:r>
            <w:r w:rsidRPr="000B1B51">
              <w:rPr>
                <w:rFonts w:ascii="Arial" w:hAnsi="Arial" w:cs="Arial"/>
              </w:rPr>
              <w:t xml:space="preserve">. </w:t>
            </w:r>
          </w:p>
          <w:p w:rsidR="000B1B51" w:rsidRPr="000B1B51" w:rsidRDefault="000B1B51" w:rsidP="00AC3F16">
            <w:pPr>
              <w:rPr>
                <w:rFonts w:ascii="Arial" w:hAnsi="Arial" w:cs="Arial"/>
              </w:rPr>
            </w:pPr>
            <w:r w:rsidRPr="000B1B51">
              <w:rPr>
                <w:rFonts w:ascii="Arial" w:hAnsi="Arial" w:cs="Arial"/>
              </w:rPr>
              <w:t>Can take positive action to help others</w:t>
            </w:r>
            <w:r w:rsidRPr="000B1B51">
              <w:rPr>
                <w:rFonts w:ascii="Arial" w:hAnsi="Arial" w:cs="Arial"/>
              </w:rPr>
              <w:t xml:space="preserve">. </w:t>
            </w:r>
          </w:p>
          <w:p w:rsidR="000B1B51" w:rsidRPr="000B1B51" w:rsidRDefault="000B1B51" w:rsidP="00AC3F16">
            <w:pPr>
              <w:rPr>
                <w:rFonts w:ascii="Arial" w:hAnsi="Arial" w:cs="Arial"/>
              </w:rPr>
            </w:pPr>
            <w:r w:rsidRPr="000B1B51">
              <w:rPr>
                <w:rFonts w:ascii="Arial" w:hAnsi="Arial" w:cs="Arial"/>
              </w:rPr>
              <w:t>Be able to contribute towards a group task</w:t>
            </w:r>
            <w:r w:rsidRPr="000B1B51">
              <w:rPr>
                <w:rFonts w:ascii="Arial" w:hAnsi="Arial" w:cs="Arial"/>
              </w:rPr>
              <w:t xml:space="preserve">. </w:t>
            </w:r>
          </w:p>
          <w:p w:rsidR="000B1B51" w:rsidRPr="000B1B51" w:rsidRDefault="000B1B51" w:rsidP="00AC3F16">
            <w:pPr>
              <w:rPr>
                <w:rFonts w:ascii="Arial" w:hAnsi="Arial" w:cs="Arial"/>
              </w:rPr>
            </w:pPr>
            <w:r w:rsidRPr="000B1B51">
              <w:rPr>
                <w:rFonts w:ascii="Arial" w:hAnsi="Arial" w:cs="Arial"/>
              </w:rPr>
              <w:t>Know what effective group work is</w:t>
            </w:r>
            <w:r w:rsidRPr="000B1B51">
              <w:rPr>
                <w:rFonts w:ascii="Arial" w:hAnsi="Arial" w:cs="Arial"/>
              </w:rPr>
              <w:t xml:space="preserve">. </w:t>
            </w:r>
          </w:p>
          <w:p w:rsidR="00AC3F16" w:rsidRPr="000B1B51" w:rsidRDefault="000B1B51" w:rsidP="00AC3F16">
            <w:pPr>
              <w:rPr>
                <w:rFonts w:ascii="Arial" w:hAnsi="Arial" w:cs="Arial"/>
                <w:b/>
              </w:rPr>
            </w:pPr>
            <w:r w:rsidRPr="000B1B51">
              <w:rPr>
                <w:rFonts w:ascii="Arial" w:hAnsi="Arial" w:cs="Arial"/>
              </w:rPr>
              <w:t>Know how to regulate my emotions</w:t>
            </w:r>
          </w:p>
        </w:tc>
        <w:tc>
          <w:tcPr>
            <w:tcW w:w="2268" w:type="dxa"/>
            <w:shd w:val="clear" w:color="auto" w:fill="DEEAF6" w:themeFill="accent5" w:themeFillTint="33"/>
          </w:tcPr>
          <w:p w:rsidR="00CE372A" w:rsidRPr="000433C2" w:rsidRDefault="000B1B51" w:rsidP="00AC3F16">
            <w:pPr>
              <w:rPr>
                <w:rFonts w:ascii="Arial" w:hAnsi="Arial" w:cs="Arial"/>
                <w:b/>
              </w:rPr>
            </w:pPr>
            <w:r w:rsidRPr="000433C2">
              <w:rPr>
                <w:rFonts w:ascii="Arial" w:hAnsi="Arial" w:cs="Arial"/>
                <w:b/>
              </w:rPr>
              <w:t xml:space="preserve">Social &amp; Emotional Skills: </w:t>
            </w:r>
          </w:p>
          <w:p w:rsidR="000433C2" w:rsidRPr="000433C2" w:rsidRDefault="000433C2" w:rsidP="00AC3F16">
            <w:pPr>
              <w:rPr>
                <w:rFonts w:ascii="Arial" w:hAnsi="Arial" w:cs="Arial"/>
              </w:rPr>
            </w:pPr>
            <w:r w:rsidRPr="000433C2">
              <w:rPr>
                <w:rFonts w:ascii="Arial" w:hAnsi="Arial" w:cs="Arial"/>
              </w:rPr>
              <w:t>Empathise with people who are different and be aware of my own feelings towards them</w:t>
            </w:r>
            <w:r w:rsidRPr="000433C2">
              <w:rPr>
                <w:rFonts w:ascii="Arial" w:hAnsi="Arial" w:cs="Arial"/>
              </w:rPr>
              <w:t xml:space="preserve">. </w:t>
            </w:r>
          </w:p>
          <w:p w:rsidR="000433C2" w:rsidRPr="000433C2" w:rsidRDefault="000433C2" w:rsidP="00AC3F16">
            <w:pPr>
              <w:rPr>
                <w:rFonts w:ascii="Arial" w:hAnsi="Arial" w:cs="Arial"/>
              </w:rPr>
            </w:pPr>
            <w:r w:rsidRPr="000433C2">
              <w:rPr>
                <w:rFonts w:ascii="Arial" w:hAnsi="Arial" w:cs="Arial"/>
              </w:rPr>
              <w:t>Identify feelings associated with being excluded</w:t>
            </w:r>
            <w:r w:rsidRPr="000433C2">
              <w:rPr>
                <w:rFonts w:ascii="Arial" w:hAnsi="Arial" w:cs="Arial"/>
              </w:rPr>
              <w:t xml:space="preserve">. </w:t>
            </w:r>
          </w:p>
          <w:p w:rsidR="000433C2" w:rsidRPr="000433C2" w:rsidRDefault="000433C2" w:rsidP="00AC3F16">
            <w:pPr>
              <w:rPr>
                <w:rFonts w:ascii="Arial" w:hAnsi="Arial" w:cs="Arial"/>
              </w:rPr>
            </w:pPr>
            <w:r w:rsidRPr="000433C2">
              <w:rPr>
                <w:rFonts w:ascii="Arial" w:hAnsi="Arial" w:cs="Arial"/>
              </w:rPr>
              <w:t>Be able to recognise when someone is exerting power negatively in a relationship</w:t>
            </w:r>
            <w:r w:rsidRPr="000433C2">
              <w:rPr>
                <w:rFonts w:ascii="Arial" w:hAnsi="Arial" w:cs="Arial"/>
              </w:rPr>
              <w:t xml:space="preserve">. </w:t>
            </w:r>
          </w:p>
          <w:p w:rsidR="000433C2" w:rsidRPr="000433C2" w:rsidRDefault="000433C2" w:rsidP="00AC3F16">
            <w:pPr>
              <w:rPr>
                <w:rFonts w:ascii="Arial" w:hAnsi="Arial" w:cs="Arial"/>
              </w:rPr>
            </w:pPr>
            <w:r w:rsidRPr="000433C2">
              <w:rPr>
                <w:rFonts w:ascii="Arial" w:hAnsi="Arial" w:cs="Arial"/>
              </w:rPr>
              <w:t>Use a range of strategies when involved in a bullying situation or in situations where difference is a source of conflict</w:t>
            </w:r>
            <w:r w:rsidRPr="000433C2">
              <w:rPr>
                <w:rFonts w:ascii="Arial" w:hAnsi="Arial" w:cs="Arial"/>
              </w:rPr>
              <w:t>.</w:t>
            </w:r>
          </w:p>
          <w:p w:rsidR="000433C2" w:rsidRPr="000433C2" w:rsidRDefault="000433C2" w:rsidP="00AC3F16">
            <w:pPr>
              <w:rPr>
                <w:rFonts w:ascii="Arial" w:hAnsi="Arial" w:cs="Arial"/>
              </w:rPr>
            </w:pPr>
            <w:r w:rsidRPr="000433C2">
              <w:rPr>
                <w:rFonts w:ascii="Arial" w:hAnsi="Arial" w:cs="Arial"/>
              </w:rPr>
              <w:t>I</w:t>
            </w:r>
            <w:r w:rsidRPr="000433C2">
              <w:rPr>
                <w:rFonts w:ascii="Arial" w:hAnsi="Arial" w:cs="Arial"/>
              </w:rPr>
              <w:t>dentify different feelings of the bully, bullied and bystanders in a bullying scenario</w:t>
            </w:r>
            <w:r w:rsidRPr="000433C2">
              <w:rPr>
                <w:rFonts w:ascii="Arial" w:hAnsi="Arial" w:cs="Arial"/>
              </w:rPr>
              <w:t>.</w:t>
            </w:r>
          </w:p>
          <w:p w:rsidR="000433C2" w:rsidRPr="000433C2" w:rsidRDefault="000433C2" w:rsidP="00AC3F16">
            <w:pPr>
              <w:rPr>
                <w:rFonts w:ascii="Arial" w:hAnsi="Arial" w:cs="Arial"/>
              </w:rPr>
            </w:pPr>
            <w:r w:rsidRPr="000433C2">
              <w:rPr>
                <w:rFonts w:ascii="Arial" w:hAnsi="Arial" w:cs="Arial"/>
              </w:rPr>
              <w:t xml:space="preserve">Be able to vocalise their thoughts and feelings about prejudice and </w:t>
            </w:r>
            <w:r w:rsidRPr="000433C2">
              <w:rPr>
                <w:rFonts w:ascii="Arial" w:hAnsi="Arial" w:cs="Arial"/>
              </w:rPr>
              <w:lastRenderedPageBreak/>
              <w:t>discrimination and why it happens</w:t>
            </w:r>
            <w:r w:rsidRPr="000433C2">
              <w:rPr>
                <w:rFonts w:ascii="Arial" w:hAnsi="Arial" w:cs="Arial"/>
              </w:rPr>
              <w:t>.</w:t>
            </w:r>
          </w:p>
          <w:p w:rsidR="000433C2" w:rsidRPr="000433C2" w:rsidRDefault="000433C2" w:rsidP="00AC3F16">
            <w:pPr>
              <w:rPr>
                <w:rFonts w:ascii="Arial" w:hAnsi="Arial" w:cs="Arial"/>
              </w:rPr>
            </w:pPr>
            <w:r w:rsidRPr="000433C2">
              <w:rPr>
                <w:rFonts w:ascii="Arial" w:hAnsi="Arial" w:cs="Arial"/>
              </w:rPr>
              <w:t>Appreciate people for who they are</w:t>
            </w:r>
            <w:r w:rsidRPr="000433C2">
              <w:rPr>
                <w:rFonts w:ascii="Arial" w:hAnsi="Arial" w:cs="Arial"/>
              </w:rPr>
              <w:t xml:space="preserve">. </w:t>
            </w:r>
          </w:p>
        </w:tc>
        <w:tc>
          <w:tcPr>
            <w:tcW w:w="2268" w:type="dxa"/>
            <w:shd w:val="clear" w:color="auto" w:fill="DEEAF6" w:themeFill="accent5" w:themeFillTint="33"/>
          </w:tcPr>
          <w:p w:rsidR="00AC3F16" w:rsidRPr="007E6663" w:rsidRDefault="007E6663" w:rsidP="00AC3F16">
            <w:pPr>
              <w:rPr>
                <w:rFonts w:ascii="Arial" w:hAnsi="Arial" w:cs="Arial"/>
                <w:b/>
              </w:rPr>
            </w:pPr>
            <w:r>
              <w:rPr>
                <w:rFonts w:ascii="Arial" w:hAnsi="Arial" w:cs="Arial"/>
                <w:b/>
              </w:rPr>
              <w:lastRenderedPageBreak/>
              <w:t xml:space="preserve">Social &amp; Emotional </w:t>
            </w:r>
            <w:r w:rsidR="00AC3F16" w:rsidRPr="00AC3F16">
              <w:rPr>
                <w:rFonts w:ascii="Arial" w:hAnsi="Arial" w:cs="Arial"/>
                <w:b/>
              </w:rPr>
              <w:t xml:space="preserve">Skills: </w:t>
            </w:r>
          </w:p>
          <w:p w:rsidR="007E6663" w:rsidRDefault="007E6663" w:rsidP="00CE418C">
            <w:pPr>
              <w:rPr>
                <w:rFonts w:ascii="Arial" w:hAnsi="Arial" w:cs="Arial"/>
              </w:rPr>
            </w:pPr>
            <w:r w:rsidRPr="007E6663">
              <w:rPr>
                <w:rFonts w:ascii="Arial" w:hAnsi="Arial" w:cs="Arial"/>
              </w:rPr>
              <w:t>Recognise that people can get problems with their mental health and that it is nothing to be ashamed of</w:t>
            </w:r>
            <w:r>
              <w:rPr>
                <w:rFonts w:ascii="Arial" w:hAnsi="Arial" w:cs="Arial"/>
              </w:rPr>
              <w:t xml:space="preserve">. </w:t>
            </w:r>
          </w:p>
          <w:p w:rsidR="007E6663" w:rsidRDefault="007E6663" w:rsidP="00CE418C">
            <w:pPr>
              <w:rPr>
                <w:rFonts w:ascii="Arial" w:hAnsi="Arial" w:cs="Arial"/>
              </w:rPr>
            </w:pPr>
            <w:r w:rsidRPr="007E6663">
              <w:rPr>
                <w:rFonts w:ascii="Arial" w:hAnsi="Arial" w:cs="Arial"/>
              </w:rPr>
              <w:t>Can help themselves and others when worried about a mental health problem</w:t>
            </w:r>
            <w:r>
              <w:rPr>
                <w:rFonts w:ascii="Arial" w:hAnsi="Arial" w:cs="Arial"/>
              </w:rPr>
              <w:t xml:space="preserve">. </w:t>
            </w:r>
            <w:r w:rsidRPr="007E6663">
              <w:rPr>
                <w:rFonts w:ascii="Arial" w:hAnsi="Arial" w:cs="Arial"/>
              </w:rPr>
              <w:t>Recognise when they are feeling grief and have strategies to manage them</w:t>
            </w:r>
            <w:r>
              <w:rPr>
                <w:rFonts w:ascii="Arial" w:hAnsi="Arial" w:cs="Arial"/>
              </w:rPr>
              <w:t>.</w:t>
            </w:r>
            <w:r w:rsidRPr="007E6663">
              <w:rPr>
                <w:rFonts w:ascii="Arial" w:hAnsi="Arial" w:cs="Arial"/>
              </w:rPr>
              <w:t xml:space="preserve"> Demonstrate ways they could stand up for themselves and their friends in situations where others are trying to gain power or control</w:t>
            </w:r>
            <w:r>
              <w:rPr>
                <w:rFonts w:ascii="Arial" w:hAnsi="Arial" w:cs="Arial"/>
              </w:rPr>
              <w:t xml:space="preserve">. </w:t>
            </w:r>
          </w:p>
          <w:p w:rsidR="007E6663" w:rsidRDefault="007E6663" w:rsidP="00CE418C">
            <w:pPr>
              <w:rPr>
                <w:rFonts w:ascii="Arial" w:hAnsi="Arial" w:cs="Arial"/>
              </w:rPr>
            </w:pPr>
            <w:r w:rsidRPr="007E6663">
              <w:rPr>
                <w:rFonts w:ascii="Arial" w:hAnsi="Arial" w:cs="Arial"/>
              </w:rPr>
              <w:t>Can resist pressure to do something online that might hurt themselves or others</w:t>
            </w:r>
            <w:r>
              <w:rPr>
                <w:rFonts w:ascii="Arial" w:hAnsi="Arial" w:cs="Arial"/>
              </w:rPr>
              <w:t xml:space="preserve">. </w:t>
            </w:r>
          </w:p>
          <w:p w:rsidR="00CE372A" w:rsidRPr="007E6663" w:rsidRDefault="007E6663" w:rsidP="00CE418C">
            <w:pPr>
              <w:rPr>
                <w:rFonts w:ascii="Arial" w:hAnsi="Arial" w:cs="Arial"/>
              </w:rPr>
            </w:pPr>
            <w:r w:rsidRPr="007E6663">
              <w:rPr>
                <w:rFonts w:ascii="Arial" w:hAnsi="Arial" w:cs="Arial"/>
              </w:rPr>
              <w:t xml:space="preserve">Can take responsibility for </w:t>
            </w:r>
            <w:r w:rsidRPr="007E6663">
              <w:rPr>
                <w:rFonts w:ascii="Arial" w:hAnsi="Arial" w:cs="Arial"/>
              </w:rPr>
              <w:lastRenderedPageBreak/>
              <w:t>their own safety and well-being</w:t>
            </w:r>
            <w:r>
              <w:rPr>
                <w:rFonts w:ascii="Arial" w:hAnsi="Arial" w:cs="Arial"/>
              </w:rPr>
              <w:t>.</w:t>
            </w:r>
          </w:p>
        </w:tc>
        <w:tc>
          <w:tcPr>
            <w:tcW w:w="2410" w:type="dxa"/>
            <w:shd w:val="clear" w:color="auto" w:fill="DEEAF6" w:themeFill="accent5" w:themeFillTint="33"/>
          </w:tcPr>
          <w:p w:rsidR="00AC3F16" w:rsidRPr="00AC3F16" w:rsidRDefault="007E6663" w:rsidP="00AC3F16">
            <w:pPr>
              <w:rPr>
                <w:rFonts w:ascii="Arial" w:hAnsi="Arial" w:cs="Arial"/>
                <w:b/>
              </w:rPr>
            </w:pPr>
            <w:r>
              <w:rPr>
                <w:rFonts w:ascii="Arial" w:hAnsi="Arial" w:cs="Arial"/>
                <w:b/>
              </w:rPr>
              <w:lastRenderedPageBreak/>
              <w:t xml:space="preserve">Social &amp; Emotional </w:t>
            </w:r>
            <w:r w:rsidR="00AC3F16" w:rsidRPr="00AC3F16">
              <w:rPr>
                <w:rFonts w:ascii="Arial" w:hAnsi="Arial" w:cs="Arial"/>
                <w:b/>
              </w:rPr>
              <w:t xml:space="preserve">Skills: </w:t>
            </w:r>
          </w:p>
          <w:p w:rsidR="007E6663" w:rsidRDefault="007E6663" w:rsidP="00AC3F16">
            <w:pPr>
              <w:rPr>
                <w:rFonts w:ascii="Arial" w:hAnsi="Arial" w:cs="Arial"/>
              </w:rPr>
            </w:pPr>
            <w:r w:rsidRPr="007E6663">
              <w:rPr>
                <w:rFonts w:ascii="Arial" w:hAnsi="Arial" w:cs="Arial"/>
              </w:rPr>
              <w:t>Recognise ways they can develop their own self-esteem</w:t>
            </w:r>
            <w:r>
              <w:rPr>
                <w:rFonts w:ascii="Arial" w:hAnsi="Arial" w:cs="Arial"/>
              </w:rPr>
              <w:t xml:space="preserve">. </w:t>
            </w:r>
          </w:p>
          <w:p w:rsidR="007E6663" w:rsidRDefault="007E6663" w:rsidP="00AC3F16">
            <w:pPr>
              <w:rPr>
                <w:rFonts w:ascii="Arial" w:hAnsi="Arial" w:cs="Arial"/>
              </w:rPr>
            </w:pPr>
            <w:r w:rsidRPr="007E6663">
              <w:rPr>
                <w:rFonts w:ascii="Arial" w:hAnsi="Arial" w:cs="Arial"/>
              </w:rPr>
              <w:t>Can express how they feel about the changes that will happen to them during puberty</w:t>
            </w:r>
            <w:r>
              <w:rPr>
                <w:rFonts w:ascii="Arial" w:hAnsi="Arial" w:cs="Arial"/>
              </w:rPr>
              <w:t>.</w:t>
            </w:r>
            <w:r w:rsidRPr="007E6663">
              <w:rPr>
                <w:rFonts w:ascii="Arial" w:hAnsi="Arial" w:cs="Arial"/>
              </w:rPr>
              <w:t xml:space="preserve"> Recognise how they feel when they reflect on the development and birth of a baby</w:t>
            </w:r>
            <w:r>
              <w:rPr>
                <w:rFonts w:ascii="Arial" w:hAnsi="Arial" w:cs="Arial"/>
              </w:rPr>
              <w:t xml:space="preserve">. </w:t>
            </w:r>
          </w:p>
          <w:p w:rsidR="007E6663" w:rsidRDefault="007E6663" w:rsidP="00AC3F16">
            <w:pPr>
              <w:rPr>
                <w:rFonts w:ascii="Arial" w:hAnsi="Arial" w:cs="Arial"/>
              </w:rPr>
            </w:pPr>
            <w:r w:rsidRPr="007E6663">
              <w:rPr>
                <w:rFonts w:ascii="Arial" w:hAnsi="Arial" w:cs="Arial"/>
              </w:rPr>
              <w:t>Understand that mutual respect is essential in a boyfriend / girlfriend relationship and that they shouldn’t feel pressured into doing something that they don’t want to</w:t>
            </w:r>
            <w:r>
              <w:rPr>
                <w:rFonts w:ascii="Arial" w:hAnsi="Arial" w:cs="Arial"/>
              </w:rPr>
              <w:t xml:space="preserve">. </w:t>
            </w:r>
          </w:p>
          <w:p w:rsidR="007E6663" w:rsidRDefault="007E6663" w:rsidP="00AC3F16">
            <w:pPr>
              <w:rPr>
                <w:rFonts w:ascii="Arial" w:hAnsi="Arial" w:cs="Arial"/>
              </w:rPr>
            </w:pPr>
            <w:r w:rsidRPr="007E6663">
              <w:rPr>
                <w:rFonts w:ascii="Arial" w:hAnsi="Arial" w:cs="Arial"/>
              </w:rPr>
              <w:t>Can celebrate what they like about their own and others’ self- image and body-image</w:t>
            </w:r>
            <w:r>
              <w:rPr>
                <w:rFonts w:ascii="Arial" w:hAnsi="Arial" w:cs="Arial"/>
              </w:rPr>
              <w:t xml:space="preserve">. </w:t>
            </w:r>
          </w:p>
          <w:p w:rsidR="00AC3F16" w:rsidRPr="007E6663" w:rsidRDefault="007E6663" w:rsidP="00AC3F16">
            <w:pPr>
              <w:rPr>
                <w:rFonts w:ascii="Arial" w:hAnsi="Arial" w:cs="Arial"/>
              </w:rPr>
            </w:pPr>
            <w:r w:rsidRPr="007E6663">
              <w:rPr>
                <w:rFonts w:ascii="Arial" w:hAnsi="Arial" w:cs="Arial"/>
              </w:rPr>
              <w:t xml:space="preserve">Use strategies to prepare themselves emotionally for the </w:t>
            </w:r>
            <w:r w:rsidRPr="007E6663">
              <w:rPr>
                <w:rFonts w:ascii="Arial" w:hAnsi="Arial" w:cs="Arial"/>
              </w:rPr>
              <w:lastRenderedPageBreak/>
              <w:t>transition (changes) to secondary school</w:t>
            </w:r>
            <w:r>
              <w:rPr>
                <w:rFonts w:ascii="Arial" w:hAnsi="Arial" w:cs="Arial"/>
              </w:rPr>
              <w:t xml:space="preserve">. </w:t>
            </w:r>
          </w:p>
        </w:tc>
        <w:tc>
          <w:tcPr>
            <w:tcW w:w="2268" w:type="dxa"/>
            <w:shd w:val="clear" w:color="auto" w:fill="DEEAF6" w:themeFill="accent5" w:themeFillTint="33"/>
          </w:tcPr>
          <w:p w:rsidR="00AC3F16" w:rsidRPr="00AC3F16" w:rsidRDefault="00C51A37" w:rsidP="00AC3F16">
            <w:pPr>
              <w:rPr>
                <w:rFonts w:ascii="Arial" w:hAnsi="Arial" w:cs="Arial"/>
                <w:b/>
              </w:rPr>
            </w:pPr>
            <w:r>
              <w:rPr>
                <w:rFonts w:ascii="Arial" w:hAnsi="Arial" w:cs="Arial"/>
                <w:b/>
              </w:rPr>
              <w:lastRenderedPageBreak/>
              <w:t xml:space="preserve">Social &amp; Emotional </w:t>
            </w:r>
            <w:r w:rsidR="00AC3F16" w:rsidRPr="00AC3F16">
              <w:rPr>
                <w:rFonts w:ascii="Arial" w:hAnsi="Arial" w:cs="Arial"/>
                <w:b/>
              </w:rPr>
              <w:t xml:space="preserve">Skills: </w:t>
            </w:r>
          </w:p>
          <w:p w:rsidR="00C51A37" w:rsidRDefault="00C51A37" w:rsidP="00AC3F16">
            <w:pPr>
              <w:rPr>
                <w:rFonts w:ascii="Arial" w:hAnsi="Arial" w:cs="Arial"/>
              </w:rPr>
            </w:pPr>
            <w:r w:rsidRPr="00C51A37">
              <w:rPr>
                <w:rFonts w:ascii="Arial" w:hAnsi="Arial" w:cs="Arial"/>
              </w:rPr>
              <w:t>Are motivated to care for their own physical and emotional health</w:t>
            </w:r>
            <w:r>
              <w:rPr>
                <w:rFonts w:ascii="Arial" w:hAnsi="Arial" w:cs="Arial"/>
              </w:rPr>
              <w:t>.</w:t>
            </w:r>
            <w:r w:rsidRPr="00C51A37">
              <w:rPr>
                <w:rFonts w:ascii="Arial" w:hAnsi="Arial" w:cs="Arial"/>
              </w:rPr>
              <w:t xml:space="preserve"> Are motivated to find ways to be happy and cope with life’s situations without using drugs</w:t>
            </w:r>
            <w:r>
              <w:rPr>
                <w:rFonts w:ascii="Arial" w:hAnsi="Arial" w:cs="Arial"/>
              </w:rPr>
              <w:t xml:space="preserve">. </w:t>
            </w:r>
          </w:p>
          <w:p w:rsidR="00C51A37" w:rsidRDefault="00C51A37" w:rsidP="00AC3F16">
            <w:pPr>
              <w:rPr>
                <w:rFonts w:ascii="Arial" w:hAnsi="Arial" w:cs="Arial"/>
              </w:rPr>
            </w:pPr>
            <w:r w:rsidRPr="00C51A37">
              <w:rPr>
                <w:rFonts w:ascii="Arial" w:hAnsi="Arial" w:cs="Arial"/>
              </w:rPr>
              <w:t>Identify ways that someone who is being exploited could help themselves</w:t>
            </w:r>
            <w:r>
              <w:rPr>
                <w:rFonts w:ascii="Arial" w:hAnsi="Arial" w:cs="Arial"/>
              </w:rPr>
              <w:t xml:space="preserve">. </w:t>
            </w:r>
          </w:p>
          <w:p w:rsidR="00C51A37" w:rsidRDefault="00C51A37" w:rsidP="00AC3F16">
            <w:pPr>
              <w:rPr>
                <w:rFonts w:ascii="Arial" w:hAnsi="Arial" w:cs="Arial"/>
              </w:rPr>
            </w:pPr>
            <w:r w:rsidRPr="00C51A37">
              <w:rPr>
                <w:rFonts w:ascii="Arial" w:hAnsi="Arial" w:cs="Arial"/>
              </w:rPr>
              <w:t>Suggest strategies someone could use to avoid being pressured</w:t>
            </w:r>
            <w:r>
              <w:rPr>
                <w:rFonts w:ascii="Arial" w:hAnsi="Arial" w:cs="Arial"/>
              </w:rPr>
              <w:t xml:space="preserve">. </w:t>
            </w:r>
            <w:r w:rsidRPr="00C51A37">
              <w:rPr>
                <w:rFonts w:ascii="Arial" w:hAnsi="Arial" w:cs="Arial"/>
              </w:rPr>
              <w:t>Recognise that people have different attitudes towards mental health / illness</w:t>
            </w:r>
            <w:r>
              <w:rPr>
                <w:rFonts w:ascii="Arial" w:hAnsi="Arial" w:cs="Arial"/>
              </w:rPr>
              <w:t xml:space="preserve">. </w:t>
            </w:r>
          </w:p>
          <w:p w:rsidR="00AC3F16" w:rsidRPr="00C51A37" w:rsidRDefault="00C51A37" w:rsidP="00AC3F16">
            <w:pPr>
              <w:rPr>
                <w:rFonts w:ascii="Arial" w:hAnsi="Arial" w:cs="Arial"/>
              </w:rPr>
            </w:pPr>
            <w:r w:rsidRPr="00C51A37">
              <w:rPr>
                <w:rFonts w:ascii="Arial" w:hAnsi="Arial" w:cs="Arial"/>
              </w:rPr>
              <w:t>Can use different strategies to manage stress and pressure</w:t>
            </w:r>
            <w:r>
              <w:rPr>
                <w:rFonts w:ascii="Arial" w:hAnsi="Arial" w:cs="Arial"/>
              </w:rPr>
              <w:t>.</w:t>
            </w:r>
          </w:p>
        </w:tc>
        <w:tc>
          <w:tcPr>
            <w:tcW w:w="2551" w:type="dxa"/>
            <w:shd w:val="clear" w:color="auto" w:fill="DEEAF6" w:themeFill="accent5" w:themeFillTint="33"/>
          </w:tcPr>
          <w:p w:rsidR="003002C4" w:rsidRDefault="003002C4" w:rsidP="00CE372A">
            <w:pPr>
              <w:rPr>
                <w:rFonts w:ascii="Arial" w:hAnsi="Arial" w:cs="Arial"/>
              </w:rPr>
            </w:pPr>
            <w:r>
              <w:rPr>
                <w:rFonts w:ascii="Arial" w:hAnsi="Arial" w:cs="Arial"/>
                <w:b/>
              </w:rPr>
              <w:t xml:space="preserve">Social &amp; Emotional </w:t>
            </w:r>
            <w:r w:rsidR="00AC3F16" w:rsidRPr="00AC3F16">
              <w:rPr>
                <w:rFonts w:ascii="Arial" w:hAnsi="Arial" w:cs="Arial"/>
                <w:b/>
              </w:rPr>
              <w:t xml:space="preserve">Skills: </w:t>
            </w:r>
            <w:r w:rsidR="00AC3F16" w:rsidRPr="00AC3F16">
              <w:rPr>
                <w:rFonts w:ascii="Arial" w:hAnsi="Arial" w:cs="Arial"/>
                <w:b/>
              </w:rPr>
              <w:br/>
            </w:r>
            <w:r w:rsidRPr="003002C4">
              <w:rPr>
                <w:rFonts w:ascii="Arial" w:hAnsi="Arial" w:cs="Arial"/>
              </w:rPr>
              <w:t>Understand why it is important to stretch the boundaries of their current learning</w:t>
            </w:r>
            <w:r>
              <w:rPr>
                <w:rFonts w:ascii="Arial" w:hAnsi="Arial" w:cs="Arial"/>
              </w:rPr>
              <w:t xml:space="preserve">. </w:t>
            </w:r>
          </w:p>
          <w:p w:rsidR="003002C4" w:rsidRDefault="003002C4" w:rsidP="00CE372A">
            <w:pPr>
              <w:rPr>
                <w:rFonts w:ascii="Arial" w:hAnsi="Arial" w:cs="Arial"/>
              </w:rPr>
            </w:pPr>
            <w:r w:rsidRPr="003002C4">
              <w:rPr>
                <w:rFonts w:ascii="Arial" w:hAnsi="Arial" w:cs="Arial"/>
              </w:rPr>
              <w:t>Set success criteria so that they know when they have achieved their goal</w:t>
            </w:r>
            <w:r>
              <w:rPr>
                <w:rFonts w:ascii="Arial" w:hAnsi="Arial" w:cs="Arial"/>
              </w:rPr>
              <w:t xml:space="preserve">. </w:t>
            </w:r>
          </w:p>
          <w:p w:rsidR="003002C4" w:rsidRDefault="003002C4" w:rsidP="00CE372A">
            <w:pPr>
              <w:rPr>
                <w:rFonts w:ascii="Arial" w:hAnsi="Arial" w:cs="Arial"/>
              </w:rPr>
            </w:pPr>
            <w:r w:rsidRPr="003002C4">
              <w:rPr>
                <w:rFonts w:ascii="Arial" w:hAnsi="Arial" w:cs="Arial"/>
              </w:rPr>
              <w:t>Recognise the emotions they experience when they consider people in the world who are suffering or living in difficult circumstances</w:t>
            </w:r>
            <w:r>
              <w:rPr>
                <w:rFonts w:ascii="Arial" w:hAnsi="Arial" w:cs="Arial"/>
              </w:rPr>
              <w:t xml:space="preserve">. </w:t>
            </w:r>
            <w:r w:rsidRPr="003002C4">
              <w:rPr>
                <w:rFonts w:ascii="Arial" w:hAnsi="Arial" w:cs="Arial"/>
              </w:rPr>
              <w:t>Empathise with people who are suffering or living in difficult situations</w:t>
            </w:r>
            <w:r>
              <w:rPr>
                <w:rFonts w:ascii="Arial" w:hAnsi="Arial" w:cs="Arial"/>
              </w:rPr>
              <w:t xml:space="preserve">. </w:t>
            </w:r>
          </w:p>
          <w:p w:rsidR="00AC3F16" w:rsidRPr="00AC3F16" w:rsidRDefault="003002C4" w:rsidP="00CE372A">
            <w:pPr>
              <w:rPr>
                <w:rFonts w:ascii="Arial" w:hAnsi="Arial" w:cs="Arial"/>
              </w:rPr>
            </w:pPr>
            <w:r w:rsidRPr="003002C4">
              <w:rPr>
                <w:rFonts w:ascii="Arial" w:hAnsi="Arial" w:cs="Arial"/>
              </w:rPr>
              <w:t>Be able to give praise and compliments to other people when they recognise that person’s achievements</w:t>
            </w:r>
            <w:r>
              <w:rPr>
                <w:rFonts w:ascii="Arial" w:hAnsi="Arial" w:cs="Arial"/>
              </w:rPr>
              <w:t>.</w:t>
            </w:r>
          </w:p>
        </w:tc>
      </w:tr>
      <w:tr w:rsidR="000B1B51" w:rsidRPr="003C7495" w:rsidTr="007E6663">
        <w:trPr>
          <w:trHeight w:val="58"/>
        </w:trPr>
        <w:tc>
          <w:tcPr>
            <w:tcW w:w="846" w:type="dxa"/>
            <w:vMerge/>
            <w:shd w:val="clear" w:color="auto" w:fill="DEEAF6" w:themeFill="accent5" w:themeFillTint="33"/>
          </w:tcPr>
          <w:p w:rsidR="00AC3F16" w:rsidRPr="003C7495" w:rsidRDefault="00AC3F16" w:rsidP="00502650">
            <w:pPr>
              <w:jc w:val="center"/>
              <w:rPr>
                <w:rFonts w:ascii="Arial" w:hAnsi="Arial" w:cs="Arial"/>
              </w:rPr>
            </w:pPr>
          </w:p>
        </w:tc>
        <w:tc>
          <w:tcPr>
            <w:tcW w:w="2268" w:type="dxa"/>
            <w:shd w:val="clear" w:color="auto" w:fill="DEEAF6" w:themeFill="accent5" w:themeFillTint="33"/>
          </w:tcPr>
          <w:p w:rsidR="00AC3F16" w:rsidRDefault="00AC3F16" w:rsidP="00502650">
            <w:pPr>
              <w:rPr>
                <w:rFonts w:ascii="Arial" w:hAnsi="Arial" w:cs="Arial"/>
                <w:b/>
              </w:rPr>
            </w:pPr>
            <w:r w:rsidRPr="003C7495">
              <w:rPr>
                <w:rFonts w:ascii="Arial" w:hAnsi="Arial" w:cs="Arial"/>
                <w:b/>
              </w:rPr>
              <w:t>Outcome:</w:t>
            </w:r>
          </w:p>
          <w:p w:rsidR="00AC3F16" w:rsidRPr="000B1B51" w:rsidRDefault="000B1B51" w:rsidP="00502650">
            <w:pPr>
              <w:rPr>
                <w:rFonts w:ascii="Arial" w:hAnsi="Arial" w:cs="Arial"/>
              </w:rPr>
            </w:pPr>
            <w:r w:rsidRPr="000B1B51">
              <w:rPr>
                <w:rFonts w:ascii="Arial" w:hAnsi="Arial" w:cs="Arial"/>
              </w:rPr>
              <w:t>I</w:t>
            </w:r>
            <w:r w:rsidRPr="000B1B51">
              <w:rPr>
                <w:rFonts w:ascii="Arial" w:hAnsi="Arial" w:cs="Arial"/>
              </w:rPr>
              <w:t xml:space="preserve">n this Puzzle (unit) the children discuss their year ahead, they learnt to set goals and discuss their fears and worries about the future. The class learn about the United Nations Convention on the Rights of the Child and that these are not met for all children worldwide. They talk about their choices and actions and how these can have far-reaching effects, locally and globally. The children talk about their own behaviour and how their choices can result in rewards and consequences and how </w:t>
            </w:r>
            <w:r w:rsidRPr="000B1B51">
              <w:rPr>
                <w:rFonts w:ascii="Arial" w:hAnsi="Arial" w:cs="Arial"/>
              </w:rPr>
              <w:t>this feel</w:t>
            </w:r>
            <w:r w:rsidRPr="000B1B51">
              <w:rPr>
                <w:rFonts w:ascii="Arial" w:hAnsi="Arial" w:cs="Arial"/>
              </w:rPr>
              <w:t xml:space="preserve">. They talk about how an individual’s behaviour and the impact it can have on a group. They </w:t>
            </w:r>
            <w:r w:rsidRPr="000B1B51">
              <w:rPr>
                <w:rFonts w:ascii="Arial" w:hAnsi="Arial" w:cs="Arial"/>
              </w:rPr>
              <w:lastRenderedPageBreak/>
              <w:t>also talk about democracy, how it benefits the school and how they can contribute towards it.</w:t>
            </w:r>
          </w:p>
        </w:tc>
        <w:tc>
          <w:tcPr>
            <w:tcW w:w="2268" w:type="dxa"/>
            <w:shd w:val="clear" w:color="auto" w:fill="DEEAF6" w:themeFill="accent5" w:themeFillTint="33"/>
          </w:tcPr>
          <w:p w:rsidR="00AC3F16" w:rsidRDefault="00AC3F16" w:rsidP="00502650">
            <w:pPr>
              <w:rPr>
                <w:rFonts w:ascii="Arial" w:hAnsi="Arial" w:cs="Arial"/>
                <w:b/>
              </w:rPr>
            </w:pPr>
            <w:r w:rsidRPr="003C7495">
              <w:rPr>
                <w:rFonts w:ascii="Arial" w:hAnsi="Arial" w:cs="Arial"/>
                <w:b/>
              </w:rPr>
              <w:lastRenderedPageBreak/>
              <w:t xml:space="preserve">Outcome: </w:t>
            </w:r>
          </w:p>
          <w:p w:rsidR="00AC3F16" w:rsidRPr="000433C2" w:rsidRDefault="000433C2" w:rsidP="00502650">
            <w:pPr>
              <w:rPr>
                <w:rFonts w:ascii="Arial" w:hAnsi="Arial" w:cs="Arial"/>
                <w:b/>
              </w:rPr>
            </w:pPr>
            <w:r w:rsidRPr="000433C2">
              <w:rPr>
                <w:rFonts w:ascii="Arial" w:hAnsi="Arial" w:cs="Arial"/>
              </w:rPr>
              <w:t>In this Puzzle (unit) the class talk about differences and similarities and that for some people, being different is hard. The children talk about bullying and how people can have power over others in a group. They talk about strategies for dealing with this as well as wider bullying issues. The class talk about people with disabilities and look at specific examples of disabled people who have amazing lives and achievements.</w:t>
            </w:r>
          </w:p>
        </w:tc>
        <w:tc>
          <w:tcPr>
            <w:tcW w:w="2268" w:type="dxa"/>
            <w:shd w:val="clear" w:color="auto" w:fill="DEEAF6" w:themeFill="accent5" w:themeFillTint="33"/>
          </w:tcPr>
          <w:p w:rsidR="00AC3F16" w:rsidRDefault="00AC3F16" w:rsidP="00502650">
            <w:pPr>
              <w:rPr>
                <w:rFonts w:ascii="Arial" w:hAnsi="Arial" w:cs="Arial"/>
                <w:b/>
              </w:rPr>
            </w:pPr>
            <w:r w:rsidRPr="003C7495">
              <w:rPr>
                <w:rFonts w:ascii="Arial" w:hAnsi="Arial" w:cs="Arial"/>
                <w:b/>
              </w:rPr>
              <w:t xml:space="preserve">Outcome: </w:t>
            </w:r>
          </w:p>
          <w:p w:rsidR="00AC3F16" w:rsidRPr="007E6663" w:rsidRDefault="007E6663" w:rsidP="00502650">
            <w:pPr>
              <w:rPr>
                <w:rFonts w:ascii="Arial" w:hAnsi="Arial" w:cs="Arial"/>
                <w:b/>
              </w:rPr>
            </w:pPr>
            <w:r w:rsidRPr="007E6663">
              <w:rPr>
                <w:rFonts w:ascii="Arial" w:hAnsi="Arial" w:cs="Arial"/>
              </w:rPr>
              <w:t>In this Puzzle the class look at mental health and how to take care of their own mental well-being. They talk about the grief cycle and its various stages, they also discuss the different causes of grief and loss. The children talk about people who can try to control them or have power over them. They look at online safety, learning how to judge if something is safe and helpful as well as talking about communicating with friends and family in a positive and safe way.</w:t>
            </w:r>
          </w:p>
        </w:tc>
        <w:tc>
          <w:tcPr>
            <w:tcW w:w="2410" w:type="dxa"/>
            <w:shd w:val="clear" w:color="auto" w:fill="DEEAF6" w:themeFill="accent5" w:themeFillTint="33"/>
          </w:tcPr>
          <w:p w:rsidR="00AC3F16" w:rsidRDefault="00AC3F16" w:rsidP="00502650">
            <w:pPr>
              <w:rPr>
                <w:rFonts w:ascii="Arial" w:hAnsi="Arial" w:cs="Arial"/>
                <w:b/>
              </w:rPr>
            </w:pPr>
            <w:r w:rsidRPr="003C7495">
              <w:rPr>
                <w:rFonts w:ascii="Arial" w:hAnsi="Arial" w:cs="Arial"/>
                <w:b/>
              </w:rPr>
              <w:t xml:space="preserve">Outcome: </w:t>
            </w:r>
          </w:p>
          <w:p w:rsidR="00AC3F16" w:rsidRPr="007E6663" w:rsidRDefault="007E6663" w:rsidP="00502650">
            <w:pPr>
              <w:rPr>
                <w:rFonts w:ascii="Arial" w:hAnsi="Arial" w:cs="Arial"/>
                <w:b/>
              </w:rPr>
            </w:pPr>
            <w:r w:rsidRPr="007E6663">
              <w:rPr>
                <w:rFonts w:ascii="Arial" w:hAnsi="Arial" w:cs="Arial"/>
              </w:rPr>
              <w:t xml:space="preserve">In this Puzzle the class learn about puberty in boys and girls and the changes that will happen - they reflect on how they feel about these changes. The children also learn about childbirth and the stages of development of a baby, starting at conception. They talk about being physically attracted to someone and the effect this can have upon the relationship. They discuss relationships and the importance of mutual respect and not pressuring / being pressured into doing something that they don’t want to. The children also learn about self-esteem, why it is important and ways to develop it. Finally, they look at the transition to secondary school (or </w:t>
            </w:r>
            <w:r w:rsidRPr="007E6663">
              <w:rPr>
                <w:rFonts w:ascii="Arial" w:hAnsi="Arial" w:cs="Arial"/>
              </w:rPr>
              <w:lastRenderedPageBreak/>
              <w:t>next class) and what they are looking forward to / are worried about and how they can prepare themselves mentally.</w:t>
            </w:r>
          </w:p>
        </w:tc>
        <w:tc>
          <w:tcPr>
            <w:tcW w:w="2268" w:type="dxa"/>
            <w:shd w:val="clear" w:color="auto" w:fill="DEEAF6" w:themeFill="accent5" w:themeFillTint="33"/>
          </w:tcPr>
          <w:p w:rsidR="00AC3F16" w:rsidRDefault="00AC3F16" w:rsidP="00502650">
            <w:pPr>
              <w:rPr>
                <w:rFonts w:ascii="Arial" w:hAnsi="Arial" w:cs="Arial"/>
                <w:b/>
              </w:rPr>
            </w:pPr>
            <w:r w:rsidRPr="003C7495">
              <w:rPr>
                <w:rFonts w:ascii="Arial" w:hAnsi="Arial" w:cs="Arial"/>
                <w:b/>
              </w:rPr>
              <w:lastRenderedPageBreak/>
              <w:t xml:space="preserve">Outcome: </w:t>
            </w:r>
          </w:p>
          <w:p w:rsidR="00AC3F16" w:rsidRPr="00C51A37" w:rsidRDefault="00C51A37" w:rsidP="00502650">
            <w:pPr>
              <w:rPr>
                <w:rFonts w:ascii="Arial" w:hAnsi="Arial" w:cs="Arial"/>
                <w:b/>
              </w:rPr>
            </w:pPr>
            <w:r w:rsidRPr="00C51A37">
              <w:rPr>
                <w:rFonts w:ascii="Arial" w:hAnsi="Arial" w:cs="Arial"/>
              </w:rPr>
              <w:t>In this Puzzle the children discuss taking responsibility for their own physical and emotional health and the choices linked to this. They talk about different types of drugs and the effects these can have on people’s bodies. The class discuss exploitation as well as gang culture and the associated risks. They also talk about mental health / illness and that people have different attitudes towards this. They learn to recognise the triggers for and feelings of being stressed and that there are strategies they can use when they are feeling stressed.</w:t>
            </w:r>
          </w:p>
        </w:tc>
        <w:tc>
          <w:tcPr>
            <w:tcW w:w="2551" w:type="dxa"/>
            <w:shd w:val="clear" w:color="auto" w:fill="DEEAF6" w:themeFill="accent5" w:themeFillTint="33"/>
          </w:tcPr>
          <w:p w:rsidR="00AC3F16" w:rsidRDefault="00AC3F16" w:rsidP="00502650">
            <w:pPr>
              <w:rPr>
                <w:rFonts w:ascii="Arial" w:hAnsi="Arial" w:cs="Arial"/>
                <w:b/>
              </w:rPr>
            </w:pPr>
            <w:r w:rsidRPr="003C7495">
              <w:rPr>
                <w:rFonts w:ascii="Arial" w:hAnsi="Arial" w:cs="Arial"/>
                <w:b/>
              </w:rPr>
              <w:t xml:space="preserve">Outcome: </w:t>
            </w:r>
          </w:p>
          <w:p w:rsidR="00AC3F16" w:rsidRPr="003002C4" w:rsidRDefault="003002C4" w:rsidP="00502650">
            <w:pPr>
              <w:rPr>
                <w:rFonts w:ascii="Arial" w:hAnsi="Arial" w:cs="Arial"/>
                <w:b/>
              </w:rPr>
            </w:pPr>
            <w:r w:rsidRPr="003002C4">
              <w:rPr>
                <w:rFonts w:ascii="Arial" w:hAnsi="Arial" w:cs="Arial"/>
              </w:rPr>
              <w:t>In this Puzzle the class talk about their own strengths and further stretching themselves by setting challenging and realistic goals. They discuss the learning steps they’ll need to take as well as talking about how to stay motivated. The children explore various global issues and explore places where people may be suffering or living in difficult situations – whilst doing this they reflect on their own emotions linked to this learning. The class also talk about what they think their classmates like and admire about them as well as working on giving others praise and compliments.</w:t>
            </w:r>
          </w:p>
        </w:tc>
      </w:tr>
    </w:tbl>
    <w:p w:rsidR="000F1C83" w:rsidRDefault="000F1C83">
      <w:pPr>
        <w:rPr>
          <w:rFonts w:ascii="Arial" w:hAnsi="Arial" w:cs="Arial"/>
        </w:rPr>
      </w:pPr>
    </w:p>
    <w:p w:rsidR="007E6663" w:rsidRDefault="007E6663">
      <w:pPr>
        <w:rPr>
          <w:rFonts w:ascii="Arial" w:hAnsi="Arial" w:cs="Arial"/>
        </w:rPr>
      </w:pPr>
    </w:p>
    <w:p w:rsidR="00AC3F16" w:rsidRDefault="00AC3F16">
      <w:pPr>
        <w:rPr>
          <w:rFonts w:ascii="Arial" w:hAnsi="Arial" w:cs="Arial"/>
        </w:rPr>
      </w:pPr>
    </w:p>
    <w:p w:rsidR="00AC3F16" w:rsidRDefault="00AC3F16">
      <w:pPr>
        <w:rPr>
          <w:rFonts w:ascii="Arial" w:hAnsi="Arial" w:cs="Arial"/>
        </w:rPr>
      </w:pPr>
    </w:p>
    <w:tbl>
      <w:tblPr>
        <w:tblStyle w:val="TableGrid"/>
        <w:tblpPr w:leftFromText="180" w:rightFromText="180" w:vertAnchor="page" w:horzAnchor="margin" w:tblpY="1594"/>
        <w:tblW w:w="14879" w:type="dxa"/>
        <w:shd w:val="clear" w:color="auto" w:fill="C5E0B3" w:themeFill="accent6" w:themeFillTint="66"/>
        <w:tblLook w:val="04A0" w:firstRow="1" w:lastRow="0" w:firstColumn="1" w:lastColumn="0" w:noHBand="0" w:noVBand="1"/>
      </w:tblPr>
      <w:tblGrid>
        <w:gridCol w:w="830"/>
        <w:gridCol w:w="4419"/>
        <w:gridCol w:w="2369"/>
        <w:gridCol w:w="2572"/>
        <w:gridCol w:w="4689"/>
      </w:tblGrid>
      <w:tr w:rsidR="003002C4" w:rsidRPr="003C7495" w:rsidTr="00E413B5">
        <w:tc>
          <w:tcPr>
            <w:tcW w:w="841" w:type="dxa"/>
            <w:vMerge w:val="restart"/>
            <w:shd w:val="clear" w:color="auto" w:fill="C5E0B3" w:themeFill="accent6" w:themeFillTint="66"/>
            <w:textDirection w:val="btLr"/>
          </w:tcPr>
          <w:p w:rsidR="003002C4" w:rsidRPr="003C7495" w:rsidRDefault="003002C4" w:rsidP="00502650">
            <w:pPr>
              <w:ind w:left="113" w:right="113"/>
              <w:jc w:val="center"/>
              <w:rPr>
                <w:rFonts w:ascii="Arial" w:hAnsi="Arial" w:cs="Arial"/>
                <w:b/>
              </w:rPr>
            </w:pPr>
            <w:r w:rsidRPr="003C7495">
              <w:rPr>
                <w:rFonts w:ascii="Arial" w:hAnsi="Arial" w:cs="Arial"/>
                <w:b/>
              </w:rPr>
              <w:lastRenderedPageBreak/>
              <w:t xml:space="preserve">Year </w:t>
            </w:r>
            <w:r>
              <w:rPr>
                <w:rFonts w:ascii="Arial" w:hAnsi="Arial" w:cs="Arial"/>
                <w:b/>
              </w:rPr>
              <w:t>7</w:t>
            </w:r>
          </w:p>
        </w:tc>
        <w:tc>
          <w:tcPr>
            <w:tcW w:w="4497" w:type="dxa"/>
            <w:shd w:val="clear" w:color="auto" w:fill="C5E0B3" w:themeFill="accent6" w:themeFillTint="66"/>
          </w:tcPr>
          <w:p w:rsidR="003002C4" w:rsidRPr="003C7495" w:rsidRDefault="003002C4" w:rsidP="003002C4">
            <w:pPr>
              <w:jc w:val="center"/>
              <w:rPr>
                <w:rFonts w:ascii="Arial" w:hAnsi="Arial" w:cs="Arial"/>
                <w:b/>
              </w:rPr>
            </w:pPr>
            <w:r w:rsidRPr="003C7495">
              <w:rPr>
                <w:rFonts w:ascii="Arial" w:hAnsi="Arial" w:cs="Arial"/>
                <w:b/>
              </w:rPr>
              <w:t>Aut</w:t>
            </w:r>
            <w:r>
              <w:rPr>
                <w:rFonts w:ascii="Arial" w:hAnsi="Arial" w:cs="Arial"/>
                <w:b/>
              </w:rPr>
              <w:t>umn</w:t>
            </w:r>
            <w:r w:rsidRPr="003C7495">
              <w:rPr>
                <w:rFonts w:ascii="Arial" w:hAnsi="Arial" w:cs="Arial"/>
                <w:b/>
              </w:rPr>
              <w:t xml:space="preserve"> 1</w:t>
            </w:r>
            <w:r>
              <w:rPr>
                <w:rFonts w:ascii="Arial" w:hAnsi="Arial" w:cs="Arial"/>
                <w:b/>
              </w:rPr>
              <w:t xml:space="preserve"> &amp; </w:t>
            </w:r>
            <w:r w:rsidRPr="003C7495">
              <w:rPr>
                <w:rFonts w:ascii="Arial" w:hAnsi="Arial" w:cs="Arial"/>
                <w:b/>
              </w:rPr>
              <w:t>Aut</w:t>
            </w:r>
            <w:r>
              <w:rPr>
                <w:rFonts w:ascii="Arial" w:hAnsi="Arial" w:cs="Arial"/>
                <w:b/>
              </w:rPr>
              <w:t>umn</w:t>
            </w:r>
            <w:r w:rsidRPr="003C7495">
              <w:rPr>
                <w:rFonts w:ascii="Arial" w:hAnsi="Arial" w:cs="Arial"/>
                <w:b/>
              </w:rPr>
              <w:t xml:space="preserve"> 2</w:t>
            </w:r>
          </w:p>
        </w:tc>
        <w:tc>
          <w:tcPr>
            <w:tcW w:w="4766" w:type="dxa"/>
            <w:gridSpan w:val="2"/>
            <w:shd w:val="clear" w:color="auto" w:fill="C5E0B3" w:themeFill="accent6" w:themeFillTint="66"/>
          </w:tcPr>
          <w:p w:rsidR="003002C4" w:rsidRPr="003C7495" w:rsidRDefault="003002C4" w:rsidP="003002C4">
            <w:pPr>
              <w:jc w:val="center"/>
              <w:rPr>
                <w:rFonts w:ascii="Arial" w:hAnsi="Arial" w:cs="Arial"/>
                <w:b/>
              </w:rPr>
            </w:pPr>
            <w:r w:rsidRPr="003C7495">
              <w:rPr>
                <w:rFonts w:ascii="Arial" w:hAnsi="Arial" w:cs="Arial"/>
                <w:b/>
              </w:rPr>
              <w:t>Spring 1</w:t>
            </w:r>
            <w:r>
              <w:rPr>
                <w:rFonts w:ascii="Arial" w:hAnsi="Arial" w:cs="Arial"/>
                <w:b/>
              </w:rPr>
              <w:t xml:space="preserve"> &amp; </w:t>
            </w:r>
            <w:r w:rsidRPr="003C7495">
              <w:rPr>
                <w:rFonts w:ascii="Arial" w:hAnsi="Arial" w:cs="Arial"/>
                <w:b/>
              </w:rPr>
              <w:t>Spring 2</w:t>
            </w:r>
          </w:p>
        </w:tc>
        <w:tc>
          <w:tcPr>
            <w:tcW w:w="4775" w:type="dxa"/>
            <w:shd w:val="clear" w:color="auto" w:fill="C5E0B3" w:themeFill="accent6" w:themeFillTint="66"/>
          </w:tcPr>
          <w:p w:rsidR="003002C4" w:rsidRPr="003C7495" w:rsidRDefault="003002C4" w:rsidP="003002C4">
            <w:pPr>
              <w:jc w:val="center"/>
              <w:rPr>
                <w:rFonts w:ascii="Arial" w:hAnsi="Arial" w:cs="Arial"/>
                <w:b/>
              </w:rPr>
            </w:pPr>
            <w:r w:rsidRPr="003C7495">
              <w:rPr>
                <w:rFonts w:ascii="Arial" w:hAnsi="Arial" w:cs="Arial"/>
                <w:b/>
              </w:rPr>
              <w:t>Summer 1</w:t>
            </w:r>
            <w:r>
              <w:rPr>
                <w:rFonts w:ascii="Arial" w:hAnsi="Arial" w:cs="Arial"/>
                <w:b/>
              </w:rPr>
              <w:t xml:space="preserve"> &amp; </w:t>
            </w:r>
            <w:r w:rsidRPr="003C7495">
              <w:rPr>
                <w:rFonts w:ascii="Arial" w:hAnsi="Arial" w:cs="Arial"/>
                <w:b/>
              </w:rPr>
              <w:t>Summer 2</w:t>
            </w:r>
          </w:p>
        </w:tc>
      </w:tr>
      <w:tr w:rsidR="003002C4" w:rsidRPr="003C7495" w:rsidTr="00E413B5">
        <w:tc>
          <w:tcPr>
            <w:tcW w:w="841" w:type="dxa"/>
            <w:vMerge/>
            <w:shd w:val="clear" w:color="auto" w:fill="C5E0B3" w:themeFill="accent6" w:themeFillTint="66"/>
            <w:textDirection w:val="btLr"/>
          </w:tcPr>
          <w:p w:rsidR="003002C4" w:rsidRPr="003C7495" w:rsidRDefault="003002C4" w:rsidP="00502650">
            <w:pPr>
              <w:ind w:left="113" w:right="113"/>
              <w:jc w:val="center"/>
              <w:rPr>
                <w:rFonts w:ascii="Arial" w:hAnsi="Arial" w:cs="Arial"/>
                <w:b/>
              </w:rPr>
            </w:pPr>
          </w:p>
        </w:tc>
        <w:tc>
          <w:tcPr>
            <w:tcW w:w="4497" w:type="dxa"/>
            <w:shd w:val="clear" w:color="auto" w:fill="C5E0B3" w:themeFill="accent6" w:themeFillTint="66"/>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Pr>
                <w:rFonts w:ascii="Arial" w:hAnsi="Arial" w:cs="Arial"/>
                <w:b/>
              </w:rPr>
              <w:t xml:space="preserve">Being Me in My World </w:t>
            </w:r>
          </w:p>
          <w:p w:rsidR="003002C4" w:rsidRPr="00AC3F16" w:rsidRDefault="003002C4" w:rsidP="00502650">
            <w:pPr>
              <w:rPr>
                <w:rFonts w:ascii="Arial" w:hAnsi="Arial" w:cs="Arial"/>
                <w:b/>
              </w:rPr>
            </w:pPr>
          </w:p>
        </w:tc>
        <w:tc>
          <w:tcPr>
            <w:tcW w:w="2170" w:type="dxa"/>
            <w:shd w:val="clear" w:color="auto" w:fill="C5E0B3" w:themeFill="accent6" w:themeFillTint="66"/>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sidRPr="00AC3F16">
              <w:rPr>
                <w:rFonts w:ascii="Arial" w:hAnsi="Arial" w:cs="Arial"/>
                <w:b/>
              </w:rPr>
              <w:t>R</w:t>
            </w:r>
            <w:r>
              <w:rPr>
                <w:rFonts w:ascii="Arial" w:hAnsi="Arial" w:cs="Arial"/>
                <w:b/>
              </w:rPr>
              <w:t>elationships</w:t>
            </w:r>
          </w:p>
        </w:tc>
        <w:tc>
          <w:tcPr>
            <w:tcW w:w="2596" w:type="dxa"/>
            <w:shd w:val="clear" w:color="auto" w:fill="C5E0B3" w:themeFill="accent6" w:themeFillTint="66"/>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Pr>
                <w:rFonts w:ascii="Arial" w:hAnsi="Arial" w:cs="Arial"/>
                <w:b/>
              </w:rPr>
              <w:t>Changing Me</w:t>
            </w:r>
            <w:r w:rsidRPr="00AC3F16">
              <w:rPr>
                <w:rFonts w:ascii="Arial" w:hAnsi="Arial" w:cs="Arial"/>
                <w:b/>
              </w:rPr>
              <w:t xml:space="preserve"> </w:t>
            </w:r>
          </w:p>
        </w:tc>
        <w:tc>
          <w:tcPr>
            <w:tcW w:w="4775" w:type="dxa"/>
            <w:shd w:val="clear" w:color="auto" w:fill="C5E0B3" w:themeFill="accent6" w:themeFillTint="66"/>
          </w:tcPr>
          <w:p w:rsidR="003002C4" w:rsidRPr="00AC3F16" w:rsidRDefault="003002C4" w:rsidP="00AC3F16">
            <w:pPr>
              <w:rPr>
                <w:rFonts w:ascii="Arial" w:hAnsi="Arial" w:cs="Arial"/>
                <w:b/>
              </w:rPr>
            </w:pPr>
            <w:r w:rsidRPr="00AC3F16">
              <w:rPr>
                <w:rFonts w:ascii="Arial" w:hAnsi="Arial" w:cs="Arial"/>
                <w:b/>
              </w:rPr>
              <w:t>Topic:</w:t>
            </w:r>
          </w:p>
          <w:p w:rsidR="003002C4" w:rsidRPr="00AC3F16" w:rsidRDefault="003002C4" w:rsidP="00AC3F16">
            <w:pPr>
              <w:rPr>
                <w:rFonts w:ascii="Arial" w:hAnsi="Arial" w:cs="Arial"/>
                <w:b/>
              </w:rPr>
            </w:pPr>
            <w:r w:rsidRPr="00AC3F16">
              <w:rPr>
                <w:rFonts w:ascii="Arial" w:hAnsi="Arial" w:cs="Arial"/>
                <w:b/>
              </w:rPr>
              <w:t>H</w:t>
            </w:r>
            <w:r>
              <w:rPr>
                <w:rFonts w:ascii="Arial" w:hAnsi="Arial" w:cs="Arial"/>
                <w:b/>
              </w:rPr>
              <w:t>ealthy Me</w:t>
            </w:r>
          </w:p>
        </w:tc>
      </w:tr>
      <w:tr w:rsidR="003002C4" w:rsidRPr="003C7495" w:rsidTr="00E413B5">
        <w:tc>
          <w:tcPr>
            <w:tcW w:w="841" w:type="dxa"/>
            <w:vMerge/>
            <w:shd w:val="clear" w:color="auto" w:fill="C5E0B3" w:themeFill="accent6" w:themeFillTint="66"/>
          </w:tcPr>
          <w:p w:rsidR="003002C4" w:rsidRPr="003C7495" w:rsidRDefault="003002C4" w:rsidP="00502650">
            <w:pPr>
              <w:jc w:val="center"/>
              <w:rPr>
                <w:rFonts w:ascii="Arial" w:hAnsi="Arial" w:cs="Arial"/>
              </w:rPr>
            </w:pPr>
          </w:p>
        </w:tc>
        <w:tc>
          <w:tcPr>
            <w:tcW w:w="4497" w:type="dxa"/>
            <w:shd w:val="clear" w:color="auto" w:fill="C5E0B3" w:themeFill="accent6" w:themeFillTint="66"/>
          </w:tcPr>
          <w:p w:rsidR="003002C4" w:rsidRPr="00AC3F16" w:rsidRDefault="003002C4" w:rsidP="00502650">
            <w:pPr>
              <w:rPr>
                <w:rFonts w:ascii="Arial" w:hAnsi="Arial" w:cs="Arial"/>
                <w:b/>
              </w:rPr>
            </w:pPr>
            <w:r>
              <w:rPr>
                <w:rFonts w:ascii="Arial" w:hAnsi="Arial" w:cs="Arial"/>
                <w:b/>
              </w:rPr>
              <w:t>Knowledge</w:t>
            </w:r>
            <w:r w:rsidRPr="00AC3F16">
              <w:rPr>
                <w:rFonts w:ascii="Arial" w:hAnsi="Arial" w:cs="Arial"/>
                <w:b/>
              </w:rPr>
              <w:t xml:space="preserve">: </w:t>
            </w:r>
          </w:p>
          <w:p w:rsidR="003002C4" w:rsidRPr="00AC3F16" w:rsidRDefault="003002C4" w:rsidP="00502650">
            <w:pPr>
              <w:rPr>
                <w:rFonts w:ascii="Arial" w:hAnsi="Arial" w:cs="Arial"/>
              </w:rPr>
            </w:pPr>
          </w:p>
          <w:p w:rsidR="003002C4" w:rsidRPr="00E413B5" w:rsidRDefault="00E413B5" w:rsidP="00E413B5">
            <w:pPr>
              <w:rPr>
                <w:rFonts w:ascii="Arial" w:hAnsi="Arial" w:cs="Arial"/>
                <w:bCs/>
              </w:rPr>
            </w:pPr>
            <w:r w:rsidRPr="00E413B5">
              <w:rPr>
                <w:rFonts w:ascii="Arial" w:hAnsi="Arial" w:cs="Arial"/>
              </w:rPr>
              <w:t>Unique me, differences &amp; conflict, my influences, gateway emotions, belonging to a group, peer pressure, child-on-child abuse, online safety, sexting, consequences, online legislation, online identit</w:t>
            </w:r>
            <w:r w:rsidRPr="00E413B5">
              <w:rPr>
                <w:rFonts w:ascii="Arial" w:hAnsi="Arial" w:cs="Arial"/>
              </w:rPr>
              <w:t>y.</w:t>
            </w:r>
          </w:p>
        </w:tc>
        <w:tc>
          <w:tcPr>
            <w:tcW w:w="2170" w:type="dxa"/>
            <w:shd w:val="clear" w:color="auto" w:fill="C5E0B3" w:themeFill="accent6" w:themeFillTint="66"/>
          </w:tcPr>
          <w:p w:rsidR="003002C4" w:rsidRPr="00AC3F16" w:rsidRDefault="00E413B5" w:rsidP="00502650">
            <w:pPr>
              <w:rPr>
                <w:rFonts w:ascii="Arial" w:hAnsi="Arial" w:cs="Arial"/>
                <w:b/>
              </w:rPr>
            </w:pPr>
            <w:r>
              <w:rPr>
                <w:rFonts w:ascii="Arial" w:hAnsi="Arial" w:cs="Arial"/>
                <w:b/>
              </w:rPr>
              <w:t>Knowledge</w:t>
            </w:r>
            <w:r w:rsidR="003002C4" w:rsidRPr="00AC3F16">
              <w:rPr>
                <w:rFonts w:ascii="Arial" w:hAnsi="Arial" w:cs="Arial"/>
                <w:b/>
              </w:rPr>
              <w:t xml:space="preserve">: </w:t>
            </w:r>
          </w:p>
          <w:p w:rsidR="003002C4" w:rsidRPr="00AC3F16" w:rsidRDefault="003002C4" w:rsidP="00502650">
            <w:pPr>
              <w:rPr>
                <w:rFonts w:ascii="Arial" w:hAnsi="Arial" w:cs="Arial"/>
                <w:lang w:val="en-US"/>
              </w:rPr>
            </w:pPr>
          </w:p>
          <w:p w:rsidR="003002C4" w:rsidRPr="00E413B5" w:rsidRDefault="00E413B5" w:rsidP="00AC3F16">
            <w:pPr>
              <w:rPr>
                <w:rFonts w:ascii="Arial" w:hAnsi="Arial" w:cs="Arial"/>
                <w:lang w:val="en-US"/>
              </w:rPr>
            </w:pPr>
            <w:r w:rsidRPr="00E413B5">
              <w:rPr>
                <w:rFonts w:ascii="Arial" w:hAnsi="Arial" w:cs="Arial"/>
              </w:rPr>
              <w:t>Characteristics of healthier relationships, consent, relationships and change, emotions and conflict within friendships, child-on-child abuse, rights and responsibilities, being discerning, assertiveness, sexting, social media vs real life, fake news, authenticity</w:t>
            </w:r>
            <w:r w:rsidR="00633357">
              <w:rPr>
                <w:rFonts w:ascii="Arial" w:hAnsi="Arial" w:cs="Arial"/>
              </w:rPr>
              <w:t>.</w:t>
            </w:r>
          </w:p>
        </w:tc>
        <w:tc>
          <w:tcPr>
            <w:tcW w:w="2596" w:type="dxa"/>
            <w:shd w:val="clear" w:color="auto" w:fill="C5E0B3" w:themeFill="accent6" w:themeFillTint="66"/>
          </w:tcPr>
          <w:p w:rsidR="003002C4" w:rsidRPr="00AC3F16" w:rsidRDefault="00E413B5" w:rsidP="00502650">
            <w:pPr>
              <w:rPr>
                <w:rFonts w:ascii="Arial" w:hAnsi="Arial" w:cs="Arial"/>
                <w:b/>
              </w:rPr>
            </w:pPr>
            <w:r>
              <w:rPr>
                <w:rFonts w:ascii="Arial" w:hAnsi="Arial" w:cs="Arial"/>
                <w:b/>
              </w:rPr>
              <w:t>Knowledge</w:t>
            </w:r>
            <w:r w:rsidR="003002C4" w:rsidRPr="00AC3F16">
              <w:rPr>
                <w:rFonts w:ascii="Arial" w:hAnsi="Arial" w:cs="Arial"/>
                <w:b/>
              </w:rPr>
              <w:t xml:space="preserve">: </w:t>
            </w:r>
          </w:p>
          <w:p w:rsidR="003002C4" w:rsidRPr="00AC3F16" w:rsidRDefault="003002C4" w:rsidP="00502650">
            <w:pPr>
              <w:rPr>
                <w:rFonts w:ascii="Arial" w:hAnsi="Arial" w:cs="Arial"/>
                <w:bCs/>
              </w:rPr>
            </w:pPr>
          </w:p>
          <w:p w:rsidR="003002C4" w:rsidRPr="00E413B5" w:rsidRDefault="00E413B5" w:rsidP="00502650">
            <w:pPr>
              <w:rPr>
                <w:rFonts w:ascii="Arial" w:hAnsi="Arial" w:cs="Arial"/>
                <w:bCs/>
              </w:rPr>
            </w:pPr>
            <w:r w:rsidRPr="00E413B5">
              <w:rPr>
                <w:rFonts w:ascii="Arial" w:hAnsi="Arial" w:cs="Arial"/>
              </w:rPr>
              <w:t>Puberty changes, reproduction facts, menstrual cycle, responsibilities of parenthood, IVF, types of committed relationships, media and self-esteem, self-image, brain changes in puberty, factors affecting moods, sources of help and support</w:t>
            </w:r>
            <w:r w:rsidR="00633357">
              <w:rPr>
                <w:rFonts w:ascii="Arial" w:hAnsi="Arial" w:cs="Arial"/>
              </w:rPr>
              <w:t>.</w:t>
            </w:r>
          </w:p>
        </w:tc>
        <w:tc>
          <w:tcPr>
            <w:tcW w:w="4775" w:type="dxa"/>
            <w:shd w:val="clear" w:color="auto" w:fill="C5E0B3" w:themeFill="accent6" w:themeFillTint="66"/>
          </w:tcPr>
          <w:p w:rsidR="003002C4" w:rsidRDefault="003002C4" w:rsidP="003002C4">
            <w:pPr>
              <w:pStyle w:val="TableParagraph"/>
              <w:ind w:left="0"/>
              <w:rPr>
                <w:rFonts w:ascii="Arial" w:hAnsi="Arial" w:cs="Arial"/>
                <w:b/>
              </w:rPr>
            </w:pPr>
            <w:r>
              <w:rPr>
                <w:rFonts w:ascii="Arial" w:hAnsi="Arial" w:cs="Arial"/>
                <w:b/>
              </w:rPr>
              <w:t>Knowledge:</w:t>
            </w:r>
          </w:p>
          <w:p w:rsidR="00633357" w:rsidRDefault="00633357" w:rsidP="00AC3F16"/>
          <w:p w:rsidR="003002C4" w:rsidRPr="00633357" w:rsidRDefault="00633357" w:rsidP="00AC3F16">
            <w:pPr>
              <w:rPr>
                <w:rFonts w:ascii="Arial" w:hAnsi="Arial" w:cs="Arial"/>
                <w:b/>
              </w:rPr>
            </w:pPr>
            <w:r w:rsidRPr="00633357">
              <w:rPr>
                <w:rFonts w:ascii="Arial" w:hAnsi="Arial" w:cs="Arial"/>
              </w:rPr>
              <w:t>Stress and anxiety, managing physical activity and mental health, effects of substances, legal consequences, nutrition, sleep, vaccination and immunisation, importance of information on making health choices, physical illness and medicine, mindfulness</w:t>
            </w:r>
            <w:r>
              <w:rPr>
                <w:rFonts w:ascii="Arial" w:hAnsi="Arial" w:cs="Arial"/>
              </w:rPr>
              <w:t>.</w:t>
            </w:r>
          </w:p>
          <w:p w:rsidR="003002C4" w:rsidRPr="003002C4" w:rsidRDefault="003002C4" w:rsidP="003002C4">
            <w:pPr>
              <w:pStyle w:val="TableParagraph"/>
              <w:ind w:left="0"/>
              <w:rPr>
                <w:rFonts w:ascii="Arial" w:hAnsi="Arial" w:cs="Arial"/>
                <w:b/>
              </w:rPr>
            </w:pPr>
          </w:p>
        </w:tc>
      </w:tr>
      <w:tr w:rsidR="003002C4" w:rsidRPr="003C7495" w:rsidTr="00E413B5">
        <w:tc>
          <w:tcPr>
            <w:tcW w:w="841" w:type="dxa"/>
            <w:vMerge/>
            <w:shd w:val="clear" w:color="auto" w:fill="C5E0B3" w:themeFill="accent6" w:themeFillTint="66"/>
          </w:tcPr>
          <w:p w:rsidR="003002C4" w:rsidRPr="003C7495" w:rsidRDefault="003002C4" w:rsidP="00502650">
            <w:pPr>
              <w:jc w:val="center"/>
              <w:rPr>
                <w:rFonts w:ascii="Arial" w:hAnsi="Arial" w:cs="Arial"/>
              </w:rPr>
            </w:pPr>
          </w:p>
        </w:tc>
        <w:tc>
          <w:tcPr>
            <w:tcW w:w="4497" w:type="dxa"/>
            <w:shd w:val="clear" w:color="auto" w:fill="C5E0B3" w:themeFill="accent6" w:themeFillTint="66"/>
          </w:tcPr>
          <w:p w:rsidR="003002C4" w:rsidRPr="00E413B5" w:rsidRDefault="003002C4" w:rsidP="00502650">
            <w:pPr>
              <w:rPr>
                <w:rFonts w:ascii="Arial" w:hAnsi="Arial" w:cs="Arial"/>
                <w:b/>
              </w:rPr>
            </w:pPr>
            <w:r>
              <w:rPr>
                <w:rFonts w:ascii="Arial" w:hAnsi="Arial" w:cs="Arial"/>
                <w:b/>
              </w:rPr>
              <w:t xml:space="preserve">Social &amp; Emotions </w:t>
            </w:r>
            <w:r w:rsidRPr="003C7495">
              <w:rPr>
                <w:rFonts w:ascii="Arial" w:hAnsi="Arial" w:cs="Arial"/>
                <w:b/>
              </w:rPr>
              <w:t xml:space="preserve">Skills: </w:t>
            </w:r>
          </w:p>
          <w:p w:rsidR="003002C4" w:rsidRDefault="00E413B5" w:rsidP="00502650">
            <w:pPr>
              <w:rPr>
                <w:rFonts w:ascii="Arial" w:hAnsi="Arial" w:cs="Arial"/>
              </w:rPr>
            </w:pPr>
            <w:r w:rsidRPr="00E413B5">
              <w:rPr>
                <w:rFonts w:ascii="Arial" w:hAnsi="Arial" w:cs="Arial"/>
              </w:rPr>
              <w:t>I know that I am a unique individual, and I can think about myself on many different levels (e.g. physical characteristics, personality, attainments, attitudes, values, etc.)</w:t>
            </w:r>
          </w:p>
          <w:p w:rsidR="00E413B5" w:rsidRPr="00E413B5" w:rsidRDefault="00E413B5" w:rsidP="00502650">
            <w:pPr>
              <w:rPr>
                <w:rFonts w:ascii="Arial" w:hAnsi="Arial" w:cs="Arial"/>
              </w:rPr>
            </w:pPr>
            <w:r w:rsidRPr="00E413B5">
              <w:rPr>
                <w:rFonts w:ascii="Arial" w:hAnsi="Arial" w:cs="Arial"/>
              </w:rPr>
              <w:t>I can identify what influences my life</w:t>
            </w:r>
            <w:r w:rsidRPr="00E413B5">
              <w:rPr>
                <w:rFonts w:ascii="Arial" w:hAnsi="Arial" w:cs="Arial"/>
              </w:rPr>
              <w:t xml:space="preserve">. </w:t>
            </w:r>
          </w:p>
          <w:p w:rsidR="00E413B5" w:rsidRPr="00E413B5" w:rsidRDefault="00E413B5" w:rsidP="00502650">
            <w:pPr>
              <w:rPr>
                <w:rFonts w:ascii="Arial" w:hAnsi="Arial" w:cs="Arial"/>
              </w:rPr>
            </w:pPr>
            <w:r w:rsidRPr="00E413B5">
              <w:rPr>
                <w:rFonts w:ascii="Arial" w:hAnsi="Arial" w:cs="Arial"/>
              </w:rPr>
              <w:t>I can achieve an appropriate level of independence from others while maintaining positive relationships with them</w:t>
            </w:r>
            <w:r w:rsidRPr="00E413B5">
              <w:rPr>
                <w:rFonts w:ascii="Arial" w:hAnsi="Arial" w:cs="Arial"/>
              </w:rPr>
              <w:t xml:space="preserve">. </w:t>
            </w:r>
          </w:p>
          <w:p w:rsidR="00E413B5" w:rsidRPr="00E413B5" w:rsidRDefault="00E413B5" w:rsidP="00502650">
            <w:pPr>
              <w:rPr>
                <w:rFonts w:ascii="Arial" w:hAnsi="Arial" w:cs="Arial"/>
              </w:rPr>
            </w:pPr>
            <w:r w:rsidRPr="00E413B5">
              <w:rPr>
                <w:rFonts w:ascii="Arial" w:hAnsi="Arial" w:cs="Arial"/>
              </w:rPr>
              <w:t>I understand how my online identity can affect what others think and feel about me</w:t>
            </w:r>
            <w:r w:rsidRPr="00E413B5">
              <w:rPr>
                <w:rFonts w:ascii="Arial" w:hAnsi="Arial" w:cs="Arial"/>
              </w:rPr>
              <w:t xml:space="preserve">. </w:t>
            </w:r>
          </w:p>
          <w:p w:rsidR="003002C4" w:rsidRPr="00E413B5" w:rsidRDefault="00E413B5" w:rsidP="00502650">
            <w:r w:rsidRPr="00E413B5">
              <w:rPr>
                <w:rFonts w:ascii="Arial" w:hAnsi="Arial" w:cs="Arial"/>
              </w:rPr>
              <w:lastRenderedPageBreak/>
              <w:t>I understand that what I say and do online can have consequences for myself and others</w:t>
            </w:r>
            <w:r w:rsidRPr="00E413B5">
              <w:rPr>
                <w:rFonts w:ascii="Arial" w:hAnsi="Arial" w:cs="Arial"/>
              </w:rPr>
              <w:t>.</w:t>
            </w:r>
            <w:r>
              <w:t xml:space="preserve"> </w:t>
            </w:r>
          </w:p>
        </w:tc>
        <w:tc>
          <w:tcPr>
            <w:tcW w:w="2170" w:type="dxa"/>
            <w:shd w:val="clear" w:color="auto" w:fill="C5E0B3" w:themeFill="accent6" w:themeFillTint="66"/>
          </w:tcPr>
          <w:p w:rsidR="003002C4" w:rsidRPr="00E413B5" w:rsidRDefault="00E413B5" w:rsidP="00502650">
            <w:pPr>
              <w:rPr>
                <w:rFonts w:ascii="Arial" w:hAnsi="Arial" w:cs="Arial"/>
                <w:b/>
              </w:rPr>
            </w:pPr>
            <w:r w:rsidRPr="00E413B5">
              <w:rPr>
                <w:rFonts w:ascii="Arial" w:hAnsi="Arial" w:cs="Arial"/>
                <w:b/>
              </w:rPr>
              <w:lastRenderedPageBreak/>
              <w:t xml:space="preserve">Social &amp; Emotional </w:t>
            </w:r>
            <w:r w:rsidR="003002C4" w:rsidRPr="00E413B5">
              <w:rPr>
                <w:rFonts w:ascii="Arial" w:hAnsi="Arial" w:cs="Arial"/>
                <w:b/>
              </w:rPr>
              <w:t xml:space="preserve">Skills: </w:t>
            </w:r>
          </w:p>
          <w:p w:rsidR="00E413B5" w:rsidRPr="00E413B5" w:rsidRDefault="00E413B5" w:rsidP="00E413B5">
            <w:pPr>
              <w:rPr>
                <w:rFonts w:ascii="Arial" w:hAnsi="Arial" w:cs="Arial"/>
              </w:rPr>
            </w:pPr>
            <w:r w:rsidRPr="00E413B5">
              <w:rPr>
                <w:rFonts w:ascii="Arial" w:hAnsi="Arial" w:cs="Arial"/>
              </w:rPr>
              <w:t>U</w:t>
            </w:r>
            <w:r w:rsidRPr="00E413B5">
              <w:rPr>
                <w:rFonts w:ascii="Arial" w:hAnsi="Arial" w:cs="Arial"/>
              </w:rPr>
              <w:t>nderstand/recognise the range of positive qualities people bring to relationships</w:t>
            </w:r>
            <w:r w:rsidRPr="00E413B5">
              <w:rPr>
                <w:rFonts w:ascii="Arial" w:hAnsi="Arial" w:cs="Arial"/>
              </w:rPr>
              <w:t xml:space="preserve">. </w:t>
            </w:r>
          </w:p>
          <w:p w:rsidR="00E413B5" w:rsidRPr="00E413B5" w:rsidRDefault="00E413B5" w:rsidP="00E413B5">
            <w:pPr>
              <w:rPr>
                <w:rFonts w:ascii="Arial" w:hAnsi="Arial" w:cs="Arial"/>
              </w:rPr>
            </w:pPr>
            <w:r w:rsidRPr="00E413B5">
              <w:rPr>
                <w:rFonts w:ascii="Arial" w:hAnsi="Arial" w:cs="Arial"/>
              </w:rPr>
              <w:t>I understand why respect for the other person’s wishes is important in relationships</w:t>
            </w:r>
            <w:r w:rsidRPr="00E413B5">
              <w:rPr>
                <w:rFonts w:ascii="Arial" w:hAnsi="Arial" w:cs="Arial"/>
              </w:rPr>
              <w:t xml:space="preserve">. </w:t>
            </w:r>
            <w:r w:rsidRPr="00E413B5">
              <w:rPr>
                <w:rFonts w:ascii="Arial" w:hAnsi="Arial" w:cs="Arial"/>
              </w:rPr>
              <w:t xml:space="preserve"> </w:t>
            </w:r>
            <w:r w:rsidRPr="00E413B5">
              <w:rPr>
                <w:rFonts w:ascii="Arial" w:hAnsi="Arial" w:cs="Arial"/>
              </w:rPr>
              <w:t>U</w:t>
            </w:r>
            <w:r w:rsidRPr="00E413B5">
              <w:rPr>
                <w:rFonts w:ascii="Arial" w:hAnsi="Arial" w:cs="Arial"/>
              </w:rPr>
              <w:t xml:space="preserve">nderstand/recognise the characteristics of </w:t>
            </w:r>
            <w:r w:rsidRPr="00E413B5">
              <w:rPr>
                <w:rFonts w:ascii="Arial" w:hAnsi="Arial" w:cs="Arial"/>
              </w:rPr>
              <w:lastRenderedPageBreak/>
              <w:t>some of the supportive relationships in my life</w:t>
            </w:r>
            <w:r w:rsidRPr="00E413B5">
              <w:rPr>
                <w:rFonts w:ascii="Arial" w:hAnsi="Arial" w:cs="Arial"/>
              </w:rPr>
              <w:t>.</w:t>
            </w:r>
            <w:r w:rsidRPr="00E413B5">
              <w:rPr>
                <w:rFonts w:ascii="Arial" w:hAnsi="Arial" w:cs="Arial"/>
              </w:rPr>
              <w:t xml:space="preserve"> I can recognise that my emotions and feelings can change regularly</w:t>
            </w:r>
            <w:r w:rsidRPr="00E413B5">
              <w:rPr>
                <w:rFonts w:ascii="Arial" w:hAnsi="Arial" w:cs="Arial"/>
              </w:rPr>
              <w:t>.</w:t>
            </w:r>
          </w:p>
          <w:p w:rsidR="00E413B5" w:rsidRPr="00E413B5" w:rsidRDefault="00E413B5" w:rsidP="00E413B5">
            <w:pPr>
              <w:rPr>
                <w:rFonts w:ascii="Arial" w:hAnsi="Arial" w:cs="Arial"/>
              </w:rPr>
            </w:pPr>
            <w:r w:rsidRPr="00E413B5">
              <w:rPr>
                <w:rFonts w:ascii="Arial" w:hAnsi="Arial" w:cs="Arial"/>
              </w:rPr>
              <w:t>I can identify emotions that can be associated with falling out</w:t>
            </w:r>
            <w:r w:rsidRPr="00E413B5">
              <w:rPr>
                <w:rFonts w:ascii="Arial" w:hAnsi="Arial" w:cs="Arial"/>
              </w:rPr>
              <w:t xml:space="preserve">. </w:t>
            </w:r>
          </w:p>
          <w:p w:rsidR="00E413B5" w:rsidRPr="00E413B5" w:rsidRDefault="00E413B5" w:rsidP="00E413B5">
            <w:pPr>
              <w:rPr>
                <w:rFonts w:ascii="Arial" w:hAnsi="Arial" w:cs="Arial"/>
              </w:rPr>
            </w:pPr>
            <w:r w:rsidRPr="00E413B5">
              <w:rPr>
                <w:rFonts w:ascii="Arial" w:hAnsi="Arial" w:cs="Arial"/>
              </w:rPr>
              <w:t>I can understand discernment and how it is important in relationships</w:t>
            </w:r>
            <w:r w:rsidRPr="00E413B5">
              <w:rPr>
                <w:rFonts w:ascii="Arial" w:hAnsi="Arial" w:cs="Arial"/>
              </w:rPr>
              <w:t xml:space="preserve">. </w:t>
            </w:r>
          </w:p>
          <w:p w:rsidR="00E413B5" w:rsidRPr="00E413B5" w:rsidRDefault="00E413B5" w:rsidP="00E413B5">
            <w:pPr>
              <w:rPr>
                <w:rFonts w:ascii="Arial" w:hAnsi="Arial" w:cs="Arial"/>
              </w:rPr>
            </w:pPr>
            <w:r w:rsidRPr="00E413B5">
              <w:rPr>
                <w:rFonts w:ascii="Arial" w:hAnsi="Arial" w:cs="Arial"/>
              </w:rPr>
              <w:t>I can suggest skills which will keep my relationships happy and healthy</w:t>
            </w:r>
            <w:r w:rsidRPr="00E413B5">
              <w:rPr>
                <w:rFonts w:ascii="Arial" w:hAnsi="Arial" w:cs="Arial"/>
              </w:rPr>
              <w:t xml:space="preserve">. </w:t>
            </w:r>
          </w:p>
          <w:p w:rsidR="00E413B5" w:rsidRPr="00E413B5" w:rsidRDefault="00E413B5" w:rsidP="00E413B5">
            <w:pPr>
              <w:rPr>
                <w:rFonts w:ascii="Arial" w:hAnsi="Arial" w:cs="Arial"/>
              </w:rPr>
            </w:pPr>
            <w:r w:rsidRPr="00E413B5">
              <w:rPr>
                <w:rFonts w:ascii="Arial" w:hAnsi="Arial" w:cs="Arial"/>
              </w:rPr>
              <w:t>I can apply assertiveness to my relationships when appropriate</w:t>
            </w:r>
            <w:r w:rsidRPr="00E413B5">
              <w:rPr>
                <w:rFonts w:ascii="Arial" w:hAnsi="Arial" w:cs="Arial"/>
              </w:rPr>
              <w:t xml:space="preserve">. </w:t>
            </w:r>
          </w:p>
          <w:p w:rsidR="00E413B5" w:rsidRPr="00E413B5" w:rsidRDefault="00E413B5" w:rsidP="00E413B5">
            <w:pPr>
              <w:rPr>
                <w:rFonts w:ascii="Arial" w:hAnsi="Arial" w:cs="Arial"/>
              </w:rPr>
            </w:pPr>
            <w:r w:rsidRPr="00E413B5">
              <w:rPr>
                <w:rFonts w:ascii="Arial" w:hAnsi="Arial" w:cs="Arial"/>
              </w:rPr>
              <w:t>I can explain my understanding of respect and authenticity</w:t>
            </w:r>
            <w:r w:rsidRPr="00E413B5">
              <w:rPr>
                <w:rFonts w:ascii="Arial" w:hAnsi="Arial" w:cs="Arial"/>
              </w:rPr>
              <w:t>.</w:t>
            </w:r>
          </w:p>
        </w:tc>
        <w:tc>
          <w:tcPr>
            <w:tcW w:w="2596" w:type="dxa"/>
            <w:shd w:val="clear" w:color="auto" w:fill="C5E0B3" w:themeFill="accent6" w:themeFillTint="66"/>
          </w:tcPr>
          <w:p w:rsidR="003002C4" w:rsidRPr="00633357" w:rsidRDefault="00E413B5" w:rsidP="00502650">
            <w:pPr>
              <w:rPr>
                <w:rFonts w:ascii="Arial" w:hAnsi="Arial" w:cs="Arial"/>
                <w:b/>
              </w:rPr>
            </w:pPr>
            <w:r w:rsidRPr="00633357">
              <w:rPr>
                <w:rFonts w:ascii="Arial" w:hAnsi="Arial" w:cs="Arial"/>
                <w:b/>
              </w:rPr>
              <w:lastRenderedPageBreak/>
              <w:t xml:space="preserve">Social &amp; Emotional </w:t>
            </w:r>
            <w:r w:rsidR="003002C4" w:rsidRPr="00633357">
              <w:rPr>
                <w:rFonts w:ascii="Arial" w:hAnsi="Arial" w:cs="Arial"/>
                <w:b/>
              </w:rPr>
              <w:t xml:space="preserve">Skills: </w:t>
            </w:r>
          </w:p>
          <w:p w:rsidR="003002C4" w:rsidRPr="00633357" w:rsidRDefault="00E413B5" w:rsidP="00502650">
            <w:pPr>
              <w:rPr>
                <w:rFonts w:ascii="Arial" w:hAnsi="Arial" w:cs="Arial"/>
              </w:rPr>
            </w:pPr>
            <w:r w:rsidRPr="00633357">
              <w:rPr>
                <w:rFonts w:ascii="Arial" w:hAnsi="Arial" w:cs="Arial"/>
              </w:rPr>
              <w:t>I can express how I feel about the changes that happen during puberty, and that people develop at different rates, and what to do if I am concerned</w:t>
            </w:r>
            <w:r w:rsidRPr="00633357">
              <w:rPr>
                <w:rFonts w:ascii="Arial" w:hAnsi="Arial" w:cs="Arial"/>
              </w:rPr>
              <w:t xml:space="preserve">. </w:t>
            </w:r>
          </w:p>
          <w:p w:rsidR="00E413B5" w:rsidRPr="00633357" w:rsidRDefault="00E413B5" w:rsidP="00502650">
            <w:pPr>
              <w:rPr>
                <w:rFonts w:ascii="Arial" w:hAnsi="Arial" w:cs="Arial"/>
              </w:rPr>
            </w:pPr>
            <w:r w:rsidRPr="00633357">
              <w:rPr>
                <w:rFonts w:ascii="Arial" w:hAnsi="Arial" w:cs="Arial"/>
              </w:rPr>
              <w:t xml:space="preserve">I can express the different feelings and choices that people may have and make </w:t>
            </w:r>
            <w:r w:rsidRPr="00633357">
              <w:rPr>
                <w:rFonts w:ascii="Arial" w:hAnsi="Arial" w:cs="Arial"/>
              </w:rPr>
              <w:lastRenderedPageBreak/>
              <w:t>about conception, pregnancy and having a baby</w:t>
            </w:r>
            <w:r w:rsidRPr="00633357">
              <w:rPr>
                <w:rFonts w:ascii="Arial" w:hAnsi="Arial" w:cs="Arial"/>
              </w:rPr>
              <w:t xml:space="preserve">. </w:t>
            </w:r>
          </w:p>
          <w:p w:rsidR="00E413B5" w:rsidRPr="00633357" w:rsidRDefault="00E413B5" w:rsidP="00502650">
            <w:pPr>
              <w:rPr>
                <w:rFonts w:ascii="Arial" w:hAnsi="Arial" w:cs="Arial"/>
              </w:rPr>
            </w:pPr>
            <w:r w:rsidRPr="00633357">
              <w:rPr>
                <w:rFonts w:ascii="Arial" w:hAnsi="Arial" w:cs="Arial"/>
              </w:rPr>
              <w:t>I can appreciate that a baby comes with responsibilities</w:t>
            </w:r>
            <w:r w:rsidRPr="00633357">
              <w:rPr>
                <w:rFonts w:ascii="Arial" w:hAnsi="Arial" w:cs="Arial"/>
              </w:rPr>
              <w:t xml:space="preserve">. </w:t>
            </w:r>
          </w:p>
          <w:p w:rsidR="00E413B5" w:rsidRPr="00633357" w:rsidRDefault="00E413B5" w:rsidP="00502650">
            <w:pPr>
              <w:rPr>
                <w:rFonts w:ascii="Arial" w:hAnsi="Arial" w:cs="Arial"/>
              </w:rPr>
            </w:pPr>
            <w:r w:rsidRPr="00633357">
              <w:rPr>
                <w:rFonts w:ascii="Arial" w:hAnsi="Arial" w:cs="Arial"/>
              </w:rPr>
              <w:t>I can understand that stable intimate relationships can be linked to happiness</w:t>
            </w:r>
            <w:r w:rsidRPr="00633357">
              <w:rPr>
                <w:rFonts w:ascii="Arial" w:hAnsi="Arial" w:cs="Arial"/>
              </w:rPr>
              <w:t xml:space="preserve">. </w:t>
            </w:r>
          </w:p>
          <w:p w:rsidR="00E413B5" w:rsidRPr="00633357" w:rsidRDefault="00E413B5" w:rsidP="00502650">
            <w:pPr>
              <w:rPr>
                <w:rFonts w:ascii="Arial" w:hAnsi="Arial" w:cs="Arial"/>
              </w:rPr>
            </w:pPr>
            <w:r w:rsidRPr="00633357">
              <w:rPr>
                <w:rFonts w:ascii="Arial" w:hAnsi="Arial" w:cs="Arial"/>
              </w:rPr>
              <w:t>I understand how self-image is linked to self</w:t>
            </w:r>
            <w:r w:rsidRPr="00633357">
              <w:rPr>
                <w:rFonts w:ascii="Arial" w:hAnsi="Arial" w:cs="Arial"/>
              </w:rPr>
              <w:t>-</w:t>
            </w:r>
            <w:r w:rsidRPr="00633357">
              <w:rPr>
                <w:rFonts w:ascii="Arial" w:hAnsi="Arial" w:cs="Arial"/>
              </w:rPr>
              <w:t>esteem</w:t>
            </w:r>
            <w:r w:rsidRPr="00633357">
              <w:rPr>
                <w:rFonts w:ascii="Arial" w:hAnsi="Arial" w:cs="Arial"/>
              </w:rPr>
              <w:t>.</w:t>
            </w:r>
          </w:p>
          <w:p w:rsidR="00E413B5" w:rsidRPr="00633357" w:rsidRDefault="00E413B5" w:rsidP="00502650">
            <w:pPr>
              <w:rPr>
                <w:rFonts w:ascii="Arial" w:hAnsi="Arial" w:cs="Arial"/>
              </w:rPr>
            </w:pPr>
            <w:r w:rsidRPr="00633357">
              <w:rPr>
                <w:rFonts w:ascii="Arial" w:hAnsi="Arial" w:cs="Arial"/>
              </w:rPr>
              <w:t>I can apply strategies to build my self-esteem</w:t>
            </w:r>
            <w:r w:rsidRPr="00633357">
              <w:rPr>
                <w:rFonts w:ascii="Arial" w:hAnsi="Arial" w:cs="Arial"/>
              </w:rPr>
              <w:t>.</w:t>
            </w:r>
          </w:p>
          <w:p w:rsidR="00E413B5" w:rsidRPr="00633357" w:rsidRDefault="00E413B5" w:rsidP="00502650">
            <w:pPr>
              <w:rPr>
                <w:rFonts w:ascii="Arial" w:hAnsi="Arial" w:cs="Arial"/>
              </w:rPr>
            </w:pPr>
            <w:r w:rsidRPr="00633357">
              <w:rPr>
                <w:rFonts w:ascii="Arial" w:hAnsi="Arial" w:cs="Arial"/>
              </w:rPr>
              <w:t>I know some ways to support myself and others during times of change</w:t>
            </w:r>
            <w:r w:rsidRPr="00633357">
              <w:rPr>
                <w:rFonts w:ascii="Arial" w:hAnsi="Arial" w:cs="Arial"/>
              </w:rPr>
              <w:t>.</w:t>
            </w:r>
          </w:p>
          <w:p w:rsidR="00633357" w:rsidRPr="00633357" w:rsidRDefault="00633357" w:rsidP="00502650">
            <w:pPr>
              <w:rPr>
                <w:rFonts w:ascii="Arial" w:hAnsi="Arial" w:cs="Arial"/>
              </w:rPr>
            </w:pPr>
            <w:r w:rsidRPr="00633357">
              <w:rPr>
                <w:rFonts w:ascii="Arial" w:hAnsi="Arial" w:cs="Arial"/>
              </w:rPr>
              <w:t>To be able to identify who to ask for help and advice about myself or a friend, even if it something that is hard to talk about</w:t>
            </w:r>
            <w:r w:rsidRPr="00633357">
              <w:rPr>
                <w:rFonts w:ascii="Arial" w:hAnsi="Arial" w:cs="Arial"/>
              </w:rPr>
              <w:t>.</w:t>
            </w:r>
          </w:p>
        </w:tc>
        <w:tc>
          <w:tcPr>
            <w:tcW w:w="4775" w:type="dxa"/>
            <w:shd w:val="clear" w:color="auto" w:fill="C5E0B3" w:themeFill="accent6" w:themeFillTint="66"/>
          </w:tcPr>
          <w:p w:rsidR="003002C4" w:rsidRPr="00633357" w:rsidRDefault="00633357" w:rsidP="00502650">
            <w:pPr>
              <w:rPr>
                <w:rFonts w:ascii="Arial" w:hAnsi="Arial" w:cs="Arial"/>
                <w:b/>
              </w:rPr>
            </w:pPr>
            <w:r>
              <w:rPr>
                <w:rFonts w:ascii="Arial" w:hAnsi="Arial" w:cs="Arial"/>
                <w:b/>
              </w:rPr>
              <w:lastRenderedPageBreak/>
              <w:t>Social &amp; Emotional Skills</w:t>
            </w:r>
            <w:r w:rsidR="003002C4" w:rsidRPr="003C7495">
              <w:rPr>
                <w:rFonts w:ascii="Arial" w:hAnsi="Arial" w:cs="Arial"/>
                <w:b/>
              </w:rPr>
              <w:t xml:space="preserve">: </w:t>
            </w:r>
          </w:p>
          <w:p w:rsidR="003002C4" w:rsidRPr="00633357" w:rsidRDefault="00633357" w:rsidP="00502650">
            <w:pPr>
              <w:rPr>
                <w:rFonts w:ascii="Arial" w:hAnsi="Arial" w:cs="Arial"/>
              </w:rPr>
            </w:pPr>
            <w:r w:rsidRPr="00633357">
              <w:rPr>
                <w:rFonts w:ascii="Arial" w:hAnsi="Arial" w:cs="Arial"/>
              </w:rPr>
              <w:t>I can describe techniques I use to manage my emotions - I understand that how I express my feelings can have a significant impact both on other people and on what happens to me</w:t>
            </w:r>
            <w:r w:rsidRPr="00633357">
              <w:rPr>
                <w:rFonts w:ascii="Arial" w:hAnsi="Arial" w:cs="Arial"/>
              </w:rPr>
              <w:t xml:space="preserve">. </w:t>
            </w:r>
          </w:p>
          <w:p w:rsidR="00633357" w:rsidRPr="00633357" w:rsidRDefault="00633357" w:rsidP="00502650">
            <w:pPr>
              <w:rPr>
                <w:rFonts w:ascii="Arial" w:hAnsi="Arial" w:cs="Arial"/>
              </w:rPr>
            </w:pPr>
            <w:r w:rsidRPr="00633357">
              <w:rPr>
                <w:rFonts w:ascii="Arial" w:hAnsi="Arial" w:cs="Arial"/>
              </w:rPr>
              <w:t>I can explain why everyone needs to take responsibility for their health</w:t>
            </w:r>
            <w:r w:rsidRPr="00633357">
              <w:rPr>
                <w:rFonts w:ascii="Arial" w:hAnsi="Arial" w:cs="Arial"/>
              </w:rPr>
              <w:t xml:space="preserve">. </w:t>
            </w:r>
          </w:p>
          <w:p w:rsidR="00633357" w:rsidRPr="00633357" w:rsidRDefault="00633357" w:rsidP="00502650">
            <w:pPr>
              <w:rPr>
                <w:rFonts w:ascii="Arial" w:hAnsi="Arial" w:cs="Arial"/>
              </w:rPr>
            </w:pPr>
            <w:r w:rsidRPr="00633357">
              <w:rPr>
                <w:rFonts w:ascii="Arial" w:hAnsi="Arial" w:cs="Arial"/>
              </w:rPr>
              <w:t>I can explain why good sleep is important and how it can have an impact on my physical and mental well-being</w:t>
            </w:r>
            <w:r w:rsidRPr="00633357">
              <w:rPr>
                <w:rFonts w:ascii="Arial" w:hAnsi="Arial" w:cs="Arial"/>
              </w:rPr>
              <w:t xml:space="preserve">. </w:t>
            </w:r>
          </w:p>
          <w:p w:rsidR="00633357" w:rsidRPr="00633357" w:rsidRDefault="00633357" w:rsidP="00502650">
            <w:pPr>
              <w:rPr>
                <w:rFonts w:ascii="Arial" w:hAnsi="Arial" w:cs="Arial"/>
              </w:rPr>
            </w:pPr>
            <w:r w:rsidRPr="00633357">
              <w:rPr>
                <w:rFonts w:ascii="Arial" w:hAnsi="Arial" w:cs="Arial"/>
              </w:rPr>
              <w:t>I can describe techniques I use to manage my emotions</w:t>
            </w:r>
            <w:r w:rsidRPr="00633357">
              <w:rPr>
                <w:rFonts w:ascii="Arial" w:hAnsi="Arial" w:cs="Arial"/>
              </w:rPr>
              <w:t>.</w:t>
            </w:r>
          </w:p>
          <w:p w:rsidR="00633357" w:rsidRPr="00633357" w:rsidRDefault="00633357" w:rsidP="00502650">
            <w:pPr>
              <w:rPr>
                <w:rFonts w:ascii="Arial" w:hAnsi="Arial" w:cs="Arial"/>
              </w:rPr>
            </w:pPr>
            <w:r w:rsidRPr="00633357">
              <w:rPr>
                <w:rFonts w:ascii="Arial" w:hAnsi="Arial" w:cs="Arial"/>
              </w:rPr>
              <w:lastRenderedPageBreak/>
              <w:t>I know what makes me feel good and know how to enjoy myself (e.g., to feel calm, elated, energised, focused, engaged, have fun, etc.) in ways that are not damaging to myself and others</w:t>
            </w:r>
            <w:r w:rsidRPr="00633357">
              <w:rPr>
                <w:rFonts w:ascii="Arial" w:hAnsi="Arial" w:cs="Arial"/>
              </w:rPr>
              <w:t>.</w:t>
            </w:r>
          </w:p>
          <w:p w:rsidR="003002C4" w:rsidRPr="003C7495" w:rsidRDefault="003002C4" w:rsidP="00502650">
            <w:pPr>
              <w:jc w:val="center"/>
              <w:rPr>
                <w:rFonts w:ascii="Arial" w:hAnsi="Arial" w:cs="Arial"/>
              </w:rPr>
            </w:pPr>
          </w:p>
        </w:tc>
      </w:tr>
      <w:tr w:rsidR="003002C4" w:rsidRPr="003C7495" w:rsidTr="00E413B5">
        <w:trPr>
          <w:trHeight w:val="58"/>
        </w:trPr>
        <w:tc>
          <w:tcPr>
            <w:tcW w:w="841" w:type="dxa"/>
            <w:vMerge/>
            <w:shd w:val="clear" w:color="auto" w:fill="C5E0B3" w:themeFill="accent6" w:themeFillTint="66"/>
          </w:tcPr>
          <w:p w:rsidR="003002C4" w:rsidRPr="003C7495" w:rsidRDefault="003002C4" w:rsidP="00502650">
            <w:pPr>
              <w:jc w:val="center"/>
              <w:rPr>
                <w:rFonts w:ascii="Arial" w:hAnsi="Arial" w:cs="Arial"/>
              </w:rPr>
            </w:pPr>
          </w:p>
        </w:tc>
        <w:tc>
          <w:tcPr>
            <w:tcW w:w="4497" w:type="dxa"/>
            <w:shd w:val="clear" w:color="auto" w:fill="C5E0B3" w:themeFill="accent6" w:themeFillTint="66"/>
          </w:tcPr>
          <w:p w:rsidR="003002C4" w:rsidRDefault="00E413B5" w:rsidP="00502650">
            <w:pPr>
              <w:rPr>
                <w:rFonts w:ascii="Arial" w:hAnsi="Arial" w:cs="Arial"/>
                <w:b/>
              </w:rPr>
            </w:pPr>
            <w:r>
              <w:rPr>
                <w:rFonts w:ascii="Arial" w:hAnsi="Arial" w:cs="Arial"/>
                <w:b/>
              </w:rPr>
              <w:t>Big Question</w:t>
            </w:r>
            <w:r w:rsidR="003002C4" w:rsidRPr="003C7495">
              <w:rPr>
                <w:rFonts w:ascii="Arial" w:hAnsi="Arial" w:cs="Arial"/>
                <w:b/>
              </w:rPr>
              <w:t>:</w:t>
            </w:r>
          </w:p>
          <w:p w:rsidR="003002C4" w:rsidRPr="00CE418C" w:rsidRDefault="00E413B5" w:rsidP="00502650">
            <w:pPr>
              <w:rPr>
                <w:rFonts w:ascii="Arial" w:hAnsi="Arial" w:cs="Arial"/>
              </w:rPr>
            </w:pPr>
            <w:r>
              <w:rPr>
                <w:rFonts w:ascii="Arial" w:hAnsi="Arial" w:cs="Arial"/>
              </w:rPr>
              <w:t xml:space="preserve">How do I fit into the world I live in? </w:t>
            </w:r>
          </w:p>
        </w:tc>
        <w:tc>
          <w:tcPr>
            <w:tcW w:w="2170" w:type="dxa"/>
            <w:shd w:val="clear" w:color="auto" w:fill="C5E0B3" w:themeFill="accent6" w:themeFillTint="66"/>
          </w:tcPr>
          <w:p w:rsidR="003002C4" w:rsidRDefault="00E413B5" w:rsidP="00502650">
            <w:pPr>
              <w:rPr>
                <w:rFonts w:ascii="Arial" w:hAnsi="Arial" w:cs="Arial"/>
                <w:b/>
              </w:rPr>
            </w:pPr>
            <w:r>
              <w:rPr>
                <w:rFonts w:ascii="Arial" w:hAnsi="Arial" w:cs="Arial"/>
                <w:b/>
              </w:rPr>
              <w:t>Big Question</w:t>
            </w:r>
            <w:r w:rsidR="003002C4" w:rsidRPr="003C7495">
              <w:rPr>
                <w:rFonts w:ascii="Arial" w:hAnsi="Arial" w:cs="Arial"/>
                <w:b/>
              </w:rPr>
              <w:t xml:space="preserve">: </w:t>
            </w:r>
          </w:p>
          <w:p w:rsidR="003002C4" w:rsidRPr="00CE372A" w:rsidRDefault="00E413B5" w:rsidP="00502650">
            <w:pPr>
              <w:rPr>
                <w:rFonts w:ascii="Arial" w:hAnsi="Arial" w:cs="Arial"/>
              </w:rPr>
            </w:pPr>
            <w:r>
              <w:rPr>
                <w:rFonts w:ascii="Arial" w:hAnsi="Arial" w:cs="Arial"/>
              </w:rPr>
              <w:t xml:space="preserve">What can make a relationship healthier or less healthy? </w:t>
            </w:r>
          </w:p>
        </w:tc>
        <w:tc>
          <w:tcPr>
            <w:tcW w:w="2596" w:type="dxa"/>
            <w:shd w:val="clear" w:color="auto" w:fill="C5E0B3" w:themeFill="accent6" w:themeFillTint="66"/>
          </w:tcPr>
          <w:p w:rsidR="003002C4" w:rsidRDefault="00E413B5" w:rsidP="00502650">
            <w:pPr>
              <w:rPr>
                <w:rFonts w:ascii="Arial" w:hAnsi="Arial" w:cs="Arial"/>
                <w:b/>
              </w:rPr>
            </w:pPr>
            <w:r>
              <w:rPr>
                <w:rFonts w:ascii="Arial" w:hAnsi="Arial" w:cs="Arial"/>
                <w:b/>
              </w:rPr>
              <w:t>Big Question</w:t>
            </w:r>
            <w:r w:rsidR="003002C4" w:rsidRPr="003C7495">
              <w:rPr>
                <w:rFonts w:ascii="Arial" w:hAnsi="Arial" w:cs="Arial"/>
                <w:b/>
              </w:rPr>
              <w:t xml:space="preserve">: </w:t>
            </w:r>
          </w:p>
          <w:p w:rsidR="003002C4" w:rsidRPr="003C7495" w:rsidRDefault="00E413B5" w:rsidP="00502650">
            <w:pPr>
              <w:rPr>
                <w:rFonts w:ascii="Arial" w:hAnsi="Arial" w:cs="Arial"/>
                <w:b/>
              </w:rPr>
            </w:pPr>
            <w:r>
              <w:rPr>
                <w:rFonts w:ascii="Arial" w:hAnsi="Arial" w:cs="Arial"/>
              </w:rPr>
              <w:t xml:space="preserve">How do I feel about becoming an adult? </w:t>
            </w:r>
          </w:p>
        </w:tc>
        <w:tc>
          <w:tcPr>
            <w:tcW w:w="4775" w:type="dxa"/>
            <w:shd w:val="clear" w:color="auto" w:fill="C5E0B3" w:themeFill="accent6" w:themeFillTint="66"/>
          </w:tcPr>
          <w:p w:rsidR="003002C4" w:rsidRDefault="003002C4" w:rsidP="00502650">
            <w:pPr>
              <w:rPr>
                <w:rFonts w:ascii="Arial" w:hAnsi="Arial" w:cs="Arial"/>
                <w:b/>
              </w:rPr>
            </w:pPr>
            <w:r w:rsidRPr="003C7495">
              <w:rPr>
                <w:rFonts w:ascii="Arial" w:hAnsi="Arial" w:cs="Arial"/>
                <w:b/>
              </w:rPr>
              <w:t xml:space="preserve">Outcome: </w:t>
            </w:r>
          </w:p>
          <w:p w:rsidR="003002C4" w:rsidRPr="00133961" w:rsidRDefault="003002C4" w:rsidP="00502650">
            <w:pPr>
              <w:rPr>
                <w:rFonts w:ascii="Arial" w:hAnsi="Arial" w:cs="Arial"/>
              </w:rPr>
            </w:pPr>
            <w:r>
              <w:rPr>
                <w:rFonts w:ascii="Arial" w:hAnsi="Arial" w:cs="Arial"/>
              </w:rPr>
              <w:t>Understanding and responsibility of how to keep healthy</w:t>
            </w:r>
          </w:p>
        </w:tc>
      </w:tr>
    </w:tbl>
    <w:p w:rsidR="00AC3F16" w:rsidRDefault="00AC3F16">
      <w:pPr>
        <w:rPr>
          <w:rFonts w:ascii="Arial" w:hAnsi="Arial" w:cs="Arial"/>
        </w:rPr>
      </w:pPr>
    </w:p>
    <w:p w:rsidR="00AC3F16" w:rsidRDefault="00AC3F16">
      <w:pPr>
        <w:rPr>
          <w:rFonts w:ascii="Arial" w:hAnsi="Arial" w:cs="Arial"/>
        </w:rPr>
      </w:pPr>
    </w:p>
    <w:p w:rsidR="00AC3F16" w:rsidRDefault="00AC3F16">
      <w:pPr>
        <w:rPr>
          <w:rFonts w:ascii="Arial" w:hAnsi="Arial" w:cs="Arial"/>
        </w:rPr>
      </w:pPr>
    </w:p>
    <w:tbl>
      <w:tblPr>
        <w:tblStyle w:val="TableGrid"/>
        <w:tblpPr w:leftFromText="180" w:rightFromText="180" w:vertAnchor="page" w:horzAnchor="margin" w:tblpY="1594"/>
        <w:tblW w:w="14879" w:type="dxa"/>
        <w:shd w:val="clear" w:color="auto" w:fill="CC99FF"/>
        <w:tblLook w:val="04A0" w:firstRow="1" w:lastRow="0" w:firstColumn="1" w:lastColumn="0" w:noHBand="0" w:noVBand="1"/>
      </w:tblPr>
      <w:tblGrid>
        <w:gridCol w:w="846"/>
        <w:gridCol w:w="4536"/>
        <w:gridCol w:w="2268"/>
        <w:gridCol w:w="2410"/>
        <w:gridCol w:w="4819"/>
      </w:tblGrid>
      <w:tr w:rsidR="003002C4" w:rsidRPr="003C7495" w:rsidTr="006130BD">
        <w:tc>
          <w:tcPr>
            <w:tcW w:w="846" w:type="dxa"/>
            <w:vMerge w:val="restart"/>
            <w:shd w:val="clear" w:color="auto" w:fill="CC99FF"/>
            <w:textDirection w:val="btLr"/>
          </w:tcPr>
          <w:p w:rsidR="003002C4" w:rsidRPr="003C7495" w:rsidRDefault="003002C4" w:rsidP="00502650">
            <w:pPr>
              <w:ind w:left="113" w:right="113"/>
              <w:jc w:val="center"/>
              <w:rPr>
                <w:rFonts w:ascii="Arial" w:hAnsi="Arial" w:cs="Arial"/>
                <w:b/>
              </w:rPr>
            </w:pPr>
            <w:r w:rsidRPr="003C7495">
              <w:rPr>
                <w:rFonts w:ascii="Arial" w:hAnsi="Arial" w:cs="Arial"/>
                <w:b/>
              </w:rPr>
              <w:lastRenderedPageBreak/>
              <w:t xml:space="preserve">Year </w:t>
            </w:r>
            <w:r>
              <w:rPr>
                <w:rFonts w:ascii="Arial" w:hAnsi="Arial" w:cs="Arial"/>
                <w:b/>
              </w:rPr>
              <w:t>8</w:t>
            </w:r>
          </w:p>
        </w:tc>
        <w:tc>
          <w:tcPr>
            <w:tcW w:w="4536" w:type="dxa"/>
            <w:shd w:val="clear" w:color="auto" w:fill="CC99FF"/>
          </w:tcPr>
          <w:p w:rsidR="003002C4" w:rsidRPr="003C7495" w:rsidRDefault="003002C4" w:rsidP="003002C4">
            <w:pPr>
              <w:jc w:val="center"/>
              <w:rPr>
                <w:rFonts w:ascii="Arial" w:hAnsi="Arial" w:cs="Arial"/>
                <w:b/>
              </w:rPr>
            </w:pPr>
            <w:r w:rsidRPr="003C7495">
              <w:rPr>
                <w:rFonts w:ascii="Arial" w:hAnsi="Arial" w:cs="Arial"/>
                <w:b/>
              </w:rPr>
              <w:t>Aut</w:t>
            </w:r>
            <w:r>
              <w:rPr>
                <w:rFonts w:ascii="Arial" w:hAnsi="Arial" w:cs="Arial"/>
                <w:b/>
              </w:rPr>
              <w:t>umn</w:t>
            </w:r>
            <w:r w:rsidRPr="003C7495">
              <w:rPr>
                <w:rFonts w:ascii="Arial" w:hAnsi="Arial" w:cs="Arial"/>
                <w:b/>
              </w:rPr>
              <w:t xml:space="preserve"> 1</w:t>
            </w:r>
            <w:r>
              <w:rPr>
                <w:rFonts w:ascii="Arial" w:hAnsi="Arial" w:cs="Arial"/>
                <w:b/>
              </w:rPr>
              <w:t xml:space="preserve"> &amp; </w:t>
            </w:r>
            <w:r w:rsidRPr="003C7495">
              <w:rPr>
                <w:rFonts w:ascii="Arial" w:hAnsi="Arial" w:cs="Arial"/>
                <w:b/>
              </w:rPr>
              <w:t>Aut</w:t>
            </w:r>
            <w:r>
              <w:rPr>
                <w:rFonts w:ascii="Arial" w:hAnsi="Arial" w:cs="Arial"/>
                <w:b/>
              </w:rPr>
              <w:t>umn</w:t>
            </w:r>
            <w:r w:rsidRPr="003C7495">
              <w:rPr>
                <w:rFonts w:ascii="Arial" w:hAnsi="Arial" w:cs="Arial"/>
                <w:b/>
              </w:rPr>
              <w:t xml:space="preserve"> 2</w:t>
            </w:r>
          </w:p>
        </w:tc>
        <w:tc>
          <w:tcPr>
            <w:tcW w:w="4678" w:type="dxa"/>
            <w:gridSpan w:val="2"/>
            <w:shd w:val="clear" w:color="auto" w:fill="CC99FF"/>
          </w:tcPr>
          <w:p w:rsidR="003002C4" w:rsidRPr="003C7495" w:rsidRDefault="003002C4" w:rsidP="003002C4">
            <w:pPr>
              <w:jc w:val="center"/>
              <w:rPr>
                <w:rFonts w:ascii="Arial" w:hAnsi="Arial" w:cs="Arial"/>
                <w:b/>
              </w:rPr>
            </w:pPr>
            <w:r w:rsidRPr="003C7495">
              <w:rPr>
                <w:rFonts w:ascii="Arial" w:hAnsi="Arial" w:cs="Arial"/>
                <w:b/>
              </w:rPr>
              <w:t>Spring 1</w:t>
            </w:r>
            <w:r>
              <w:rPr>
                <w:rFonts w:ascii="Arial" w:hAnsi="Arial" w:cs="Arial"/>
                <w:b/>
              </w:rPr>
              <w:t xml:space="preserve"> &amp; </w:t>
            </w:r>
            <w:r w:rsidRPr="003C7495">
              <w:rPr>
                <w:rFonts w:ascii="Arial" w:hAnsi="Arial" w:cs="Arial"/>
                <w:b/>
              </w:rPr>
              <w:t>Spring 2</w:t>
            </w:r>
          </w:p>
        </w:tc>
        <w:tc>
          <w:tcPr>
            <w:tcW w:w="4819" w:type="dxa"/>
            <w:shd w:val="clear" w:color="auto" w:fill="CC99FF"/>
          </w:tcPr>
          <w:p w:rsidR="003002C4" w:rsidRPr="003C7495" w:rsidRDefault="003002C4" w:rsidP="003002C4">
            <w:pPr>
              <w:jc w:val="center"/>
              <w:rPr>
                <w:rFonts w:ascii="Arial" w:hAnsi="Arial" w:cs="Arial"/>
                <w:b/>
              </w:rPr>
            </w:pPr>
            <w:r w:rsidRPr="003C7495">
              <w:rPr>
                <w:rFonts w:ascii="Arial" w:hAnsi="Arial" w:cs="Arial"/>
                <w:b/>
              </w:rPr>
              <w:t>Summer 1</w:t>
            </w:r>
            <w:r>
              <w:rPr>
                <w:rFonts w:ascii="Arial" w:hAnsi="Arial" w:cs="Arial"/>
                <w:b/>
              </w:rPr>
              <w:t xml:space="preserve"> &amp; </w:t>
            </w:r>
            <w:r w:rsidRPr="003C7495">
              <w:rPr>
                <w:rFonts w:ascii="Arial" w:hAnsi="Arial" w:cs="Arial"/>
                <w:b/>
              </w:rPr>
              <w:t>Summer 2</w:t>
            </w:r>
          </w:p>
        </w:tc>
      </w:tr>
      <w:tr w:rsidR="003002C4" w:rsidRPr="003C7495" w:rsidTr="00690CF7">
        <w:tc>
          <w:tcPr>
            <w:tcW w:w="846" w:type="dxa"/>
            <w:vMerge/>
            <w:shd w:val="clear" w:color="auto" w:fill="CC99FF"/>
            <w:textDirection w:val="btLr"/>
          </w:tcPr>
          <w:p w:rsidR="003002C4" w:rsidRPr="003C7495" w:rsidRDefault="003002C4" w:rsidP="00502650">
            <w:pPr>
              <w:ind w:left="113" w:right="113"/>
              <w:jc w:val="center"/>
              <w:rPr>
                <w:rFonts w:ascii="Arial" w:hAnsi="Arial" w:cs="Arial"/>
                <w:b/>
              </w:rPr>
            </w:pPr>
          </w:p>
        </w:tc>
        <w:tc>
          <w:tcPr>
            <w:tcW w:w="4536" w:type="dxa"/>
            <w:shd w:val="clear" w:color="auto" w:fill="CC99FF"/>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Pr>
                <w:rFonts w:ascii="Arial" w:hAnsi="Arial" w:cs="Arial"/>
                <w:b/>
              </w:rPr>
              <w:t>Celebrating Difference</w:t>
            </w:r>
          </w:p>
          <w:p w:rsidR="003002C4" w:rsidRPr="00AC3F16" w:rsidRDefault="003002C4" w:rsidP="003002C4">
            <w:pPr>
              <w:rPr>
                <w:rFonts w:ascii="Arial" w:hAnsi="Arial" w:cs="Arial"/>
                <w:b/>
              </w:rPr>
            </w:pPr>
          </w:p>
        </w:tc>
        <w:tc>
          <w:tcPr>
            <w:tcW w:w="2268" w:type="dxa"/>
            <w:shd w:val="clear" w:color="auto" w:fill="CC99FF"/>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Pr>
                <w:rFonts w:ascii="Arial" w:hAnsi="Arial" w:cs="Arial"/>
                <w:b/>
              </w:rPr>
              <w:t>Relationships</w:t>
            </w:r>
          </w:p>
        </w:tc>
        <w:tc>
          <w:tcPr>
            <w:tcW w:w="2410" w:type="dxa"/>
            <w:shd w:val="clear" w:color="auto" w:fill="CC99FF"/>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Pr>
                <w:rFonts w:ascii="Arial" w:hAnsi="Arial" w:cs="Arial"/>
                <w:b/>
              </w:rPr>
              <w:t xml:space="preserve">Changing Me </w:t>
            </w:r>
          </w:p>
        </w:tc>
        <w:tc>
          <w:tcPr>
            <w:tcW w:w="4819" w:type="dxa"/>
            <w:shd w:val="clear" w:color="auto" w:fill="CC99FF"/>
          </w:tcPr>
          <w:p w:rsidR="003002C4" w:rsidRPr="00AC3F16" w:rsidRDefault="003002C4" w:rsidP="00502650">
            <w:pPr>
              <w:rPr>
                <w:rFonts w:ascii="Arial" w:hAnsi="Arial" w:cs="Arial"/>
                <w:b/>
              </w:rPr>
            </w:pPr>
            <w:r w:rsidRPr="00AC3F16">
              <w:rPr>
                <w:rFonts w:ascii="Arial" w:hAnsi="Arial" w:cs="Arial"/>
                <w:b/>
              </w:rPr>
              <w:t xml:space="preserve">Topic: </w:t>
            </w:r>
          </w:p>
          <w:p w:rsidR="003002C4" w:rsidRPr="00AC3F16" w:rsidRDefault="003002C4" w:rsidP="00502650">
            <w:pPr>
              <w:rPr>
                <w:rFonts w:ascii="Arial" w:hAnsi="Arial" w:cs="Arial"/>
                <w:b/>
              </w:rPr>
            </w:pPr>
            <w:r>
              <w:rPr>
                <w:rFonts w:ascii="Arial" w:hAnsi="Arial" w:cs="Arial"/>
                <w:b/>
              </w:rPr>
              <w:t xml:space="preserve">Dreams &amp; Goals </w:t>
            </w:r>
          </w:p>
        </w:tc>
      </w:tr>
      <w:tr w:rsidR="003002C4" w:rsidRPr="003C7495" w:rsidTr="00690CF7">
        <w:tc>
          <w:tcPr>
            <w:tcW w:w="846" w:type="dxa"/>
            <w:vMerge/>
            <w:shd w:val="clear" w:color="auto" w:fill="CC99FF"/>
          </w:tcPr>
          <w:p w:rsidR="003002C4" w:rsidRPr="003C7495" w:rsidRDefault="003002C4" w:rsidP="00502650">
            <w:pPr>
              <w:jc w:val="center"/>
              <w:rPr>
                <w:rFonts w:ascii="Arial" w:hAnsi="Arial" w:cs="Arial"/>
              </w:rPr>
            </w:pPr>
          </w:p>
        </w:tc>
        <w:tc>
          <w:tcPr>
            <w:tcW w:w="4536" w:type="dxa"/>
            <w:shd w:val="clear" w:color="auto" w:fill="CC99FF"/>
          </w:tcPr>
          <w:p w:rsidR="003002C4" w:rsidRPr="00AC3F16" w:rsidRDefault="00690CF7" w:rsidP="00502650">
            <w:pPr>
              <w:rPr>
                <w:rFonts w:ascii="Arial" w:hAnsi="Arial" w:cs="Arial"/>
                <w:b/>
              </w:rPr>
            </w:pPr>
            <w:r>
              <w:rPr>
                <w:rFonts w:ascii="Arial" w:hAnsi="Arial" w:cs="Arial"/>
                <w:b/>
              </w:rPr>
              <w:t>Knowledge</w:t>
            </w:r>
            <w:r w:rsidR="003002C4" w:rsidRPr="00AC3F16">
              <w:rPr>
                <w:rFonts w:ascii="Arial" w:hAnsi="Arial" w:cs="Arial"/>
                <w:b/>
              </w:rPr>
              <w:t xml:space="preserve">: </w:t>
            </w:r>
          </w:p>
          <w:p w:rsidR="003002C4" w:rsidRPr="00690CF7" w:rsidRDefault="00690CF7" w:rsidP="00AC3F16">
            <w:pPr>
              <w:rPr>
                <w:rFonts w:ascii="Arial" w:hAnsi="Arial" w:cs="Arial"/>
                <w:bCs/>
              </w:rPr>
            </w:pPr>
            <w:r w:rsidRPr="00690CF7">
              <w:rPr>
                <w:rFonts w:ascii="Arial" w:hAnsi="Arial" w:cs="Arial"/>
              </w:rPr>
              <w:t>Positive change made by others, how positive behaviour affects feelings of wellbeing, social injustice, inequality, community cohesion and support, multiculturalism, diversity, race and religion, stereotypes, prejudice, LGBT+ bullying, hate crime, fear and emotions, stand up to bullying, the golden rule</w:t>
            </w:r>
            <w:r w:rsidRPr="00690CF7">
              <w:rPr>
                <w:rFonts w:ascii="Arial" w:hAnsi="Arial" w:cs="Arial"/>
              </w:rPr>
              <w:t>.</w:t>
            </w:r>
          </w:p>
        </w:tc>
        <w:tc>
          <w:tcPr>
            <w:tcW w:w="2268" w:type="dxa"/>
            <w:shd w:val="clear" w:color="auto" w:fill="CC99FF"/>
          </w:tcPr>
          <w:p w:rsidR="003002C4" w:rsidRPr="00690CF7" w:rsidRDefault="00690CF7" w:rsidP="00502650">
            <w:pPr>
              <w:rPr>
                <w:rFonts w:ascii="Arial" w:hAnsi="Arial" w:cs="Arial"/>
                <w:b/>
              </w:rPr>
            </w:pPr>
            <w:r w:rsidRPr="00690CF7">
              <w:rPr>
                <w:rFonts w:ascii="Arial" w:hAnsi="Arial" w:cs="Arial"/>
                <w:b/>
              </w:rPr>
              <w:t>Knowledge</w:t>
            </w:r>
            <w:r w:rsidR="003002C4" w:rsidRPr="00690CF7">
              <w:rPr>
                <w:rFonts w:ascii="Arial" w:hAnsi="Arial" w:cs="Arial"/>
                <w:b/>
              </w:rPr>
              <w:t xml:space="preserve">: </w:t>
            </w:r>
          </w:p>
          <w:p w:rsidR="003002C4" w:rsidRPr="00690CF7" w:rsidRDefault="00690CF7" w:rsidP="00AC3F16">
            <w:pPr>
              <w:rPr>
                <w:rFonts w:ascii="Arial" w:hAnsi="Arial" w:cs="Arial"/>
                <w:lang w:val="en-US"/>
              </w:rPr>
            </w:pPr>
            <w:r w:rsidRPr="00690CF7">
              <w:rPr>
                <w:rFonts w:ascii="Arial" w:hAnsi="Arial" w:cs="Arial"/>
              </w:rPr>
              <w:t>Positive relationship with self, social media, managing a range of relationships, child-on-child abuse, personal space, online etiquette, online privacy, bullying and personal safety, social media issues and the law, coercion, unhealthy balance of power in relation</w:t>
            </w:r>
            <w:r w:rsidRPr="00690CF7">
              <w:rPr>
                <w:rFonts w:ascii="Arial" w:hAnsi="Arial" w:cs="Arial"/>
              </w:rPr>
              <w:t>.</w:t>
            </w:r>
          </w:p>
        </w:tc>
        <w:tc>
          <w:tcPr>
            <w:tcW w:w="2410" w:type="dxa"/>
            <w:shd w:val="clear" w:color="auto" w:fill="CC99FF"/>
          </w:tcPr>
          <w:p w:rsidR="003002C4" w:rsidRPr="00690CF7" w:rsidRDefault="00690CF7" w:rsidP="00502650">
            <w:pPr>
              <w:rPr>
                <w:rFonts w:ascii="Arial" w:hAnsi="Arial" w:cs="Arial"/>
                <w:b/>
              </w:rPr>
            </w:pPr>
            <w:r>
              <w:rPr>
                <w:rFonts w:ascii="Arial" w:hAnsi="Arial" w:cs="Arial"/>
                <w:b/>
              </w:rPr>
              <w:t>Knowledge</w:t>
            </w:r>
            <w:r w:rsidR="003002C4" w:rsidRPr="00690CF7">
              <w:rPr>
                <w:rFonts w:ascii="Arial" w:hAnsi="Arial" w:cs="Arial"/>
                <w:b/>
              </w:rPr>
              <w:t xml:space="preserve">: </w:t>
            </w:r>
          </w:p>
          <w:p w:rsidR="003002C4" w:rsidRPr="00690CF7" w:rsidRDefault="00690CF7" w:rsidP="00AC3F16">
            <w:pPr>
              <w:rPr>
                <w:rFonts w:ascii="Arial" w:hAnsi="Arial" w:cs="Arial"/>
                <w:bCs/>
              </w:rPr>
            </w:pPr>
            <w:r w:rsidRPr="00690CF7">
              <w:rPr>
                <w:rFonts w:ascii="Arial" w:hAnsi="Arial" w:cs="Arial"/>
              </w:rPr>
              <w:t xml:space="preserve">Types of close intimate relationships, legal status of relationships, behaviours in healthy and unhealthy romantic relationships, </w:t>
            </w:r>
            <w:r w:rsidRPr="00690CF7">
              <w:rPr>
                <w:rFonts w:ascii="Arial" w:hAnsi="Arial" w:cs="Arial"/>
              </w:rPr>
              <w:t>what</w:t>
            </w:r>
            <w:r w:rsidRPr="00690CF7">
              <w:rPr>
                <w:rFonts w:ascii="Arial" w:hAnsi="Arial" w:cs="Arial"/>
              </w:rPr>
              <w:t xml:space="preserve"> makes a healthier </w:t>
            </w:r>
            <w:r w:rsidRPr="00690CF7">
              <w:rPr>
                <w:rFonts w:ascii="Arial" w:hAnsi="Arial" w:cs="Arial"/>
              </w:rPr>
              <w:t>relationship,</w:t>
            </w:r>
            <w:r w:rsidRPr="00690CF7">
              <w:rPr>
                <w:rFonts w:ascii="Arial" w:hAnsi="Arial" w:cs="Arial"/>
              </w:rPr>
              <w:t xml:space="preserve"> Attraction, love or </w:t>
            </w:r>
            <w:r w:rsidRPr="00690CF7">
              <w:rPr>
                <w:rFonts w:ascii="Arial" w:hAnsi="Arial" w:cs="Arial"/>
              </w:rPr>
              <w:t>lust,</w:t>
            </w:r>
            <w:r w:rsidRPr="00690CF7">
              <w:rPr>
                <w:rFonts w:ascii="Arial" w:hAnsi="Arial" w:cs="Arial"/>
              </w:rPr>
              <w:t xml:space="preserve"> pornography and the law, dealing with unwanted messages. Alcohol and the law</w:t>
            </w:r>
            <w:r w:rsidRPr="00690CF7">
              <w:rPr>
                <w:rFonts w:ascii="Arial" w:hAnsi="Arial" w:cs="Arial"/>
              </w:rPr>
              <w:t>.</w:t>
            </w:r>
          </w:p>
        </w:tc>
        <w:tc>
          <w:tcPr>
            <w:tcW w:w="4819" w:type="dxa"/>
            <w:shd w:val="clear" w:color="auto" w:fill="CC99FF"/>
          </w:tcPr>
          <w:p w:rsidR="003002C4" w:rsidRPr="00AC3F16" w:rsidRDefault="00690CF7" w:rsidP="00690CF7">
            <w:pPr>
              <w:pStyle w:val="TableParagraph"/>
              <w:ind w:left="0"/>
              <w:rPr>
                <w:rFonts w:ascii="Arial" w:hAnsi="Arial" w:cs="Arial"/>
                <w:b/>
              </w:rPr>
            </w:pPr>
            <w:r>
              <w:rPr>
                <w:rFonts w:ascii="Arial" w:hAnsi="Arial" w:cs="Arial"/>
                <w:b/>
              </w:rPr>
              <w:t>Knowledge</w:t>
            </w:r>
            <w:r w:rsidR="003002C4" w:rsidRPr="00AC3F16">
              <w:rPr>
                <w:rFonts w:ascii="Arial" w:hAnsi="Arial" w:cs="Arial"/>
                <w:b/>
              </w:rPr>
              <w:t xml:space="preserve">: </w:t>
            </w:r>
          </w:p>
          <w:p w:rsidR="003002C4" w:rsidRPr="00690CF7" w:rsidRDefault="00690CF7" w:rsidP="00AC3F16">
            <w:pPr>
              <w:rPr>
                <w:rFonts w:ascii="Arial" w:hAnsi="Arial" w:cs="Arial"/>
                <w:bCs/>
                <w:lang w:val="en-US"/>
              </w:rPr>
            </w:pPr>
            <w:r w:rsidRPr="00690CF7">
              <w:rPr>
                <w:rFonts w:ascii="Arial" w:hAnsi="Arial" w:cs="Arial"/>
              </w:rPr>
              <w:t>Long-term goals, skills, qualifications, careers, money and happiness, ethics and mental wellbeing, budgeting, variation in income, positive and negative impact of money, online safety and legal responsibilities, gambling issues</w:t>
            </w:r>
            <w:r w:rsidRPr="00690CF7">
              <w:rPr>
                <w:rFonts w:ascii="Arial" w:hAnsi="Arial" w:cs="Arial"/>
              </w:rPr>
              <w:t>.</w:t>
            </w:r>
          </w:p>
        </w:tc>
      </w:tr>
      <w:tr w:rsidR="003002C4" w:rsidRPr="003C7495" w:rsidTr="00690CF7">
        <w:tc>
          <w:tcPr>
            <w:tcW w:w="846" w:type="dxa"/>
            <w:vMerge/>
            <w:shd w:val="clear" w:color="auto" w:fill="CC99FF"/>
          </w:tcPr>
          <w:p w:rsidR="003002C4" w:rsidRPr="003C7495" w:rsidRDefault="003002C4" w:rsidP="00133961">
            <w:pPr>
              <w:jc w:val="center"/>
              <w:rPr>
                <w:rFonts w:ascii="Arial" w:hAnsi="Arial" w:cs="Arial"/>
              </w:rPr>
            </w:pPr>
          </w:p>
        </w:tc>
        <w:tc>
          <w:tcPr>
            <w:tcW w:w="4536" w:type="dxa"/>
            <w:shd w:val="clear" w:color="auto" w:fill="CC99FF"/>
          </w:tcPr>
          <w:p w:rsidR="003002C4" w:rsidRPr="003C7495" w:rsidRDefault="00690CF7" w:rsidP="00133961">
            <w:pPr>
              <w:rPr>
                <w:rFonts w:ascii="Arial" w:hAnsi="Arial" w:cs="Arial"/>
                <w:b/>
              </w:rPr>
            </w:pPr>
            <w:r>
              <w:rPr>
                <w:rFonts w:ascii="Arial" w:hAnsi="Arial" w:cs="Arial"/>
                <w:b/>
              </w:rPr>
              <w:t xml:space="preserve">Social &amp; Emotional </w:t>
            </w:r>
            <w:r w:rsidR="003002C4" w:rsidRPr="003C7495">
              <w:rPr>
                <w:rFonts w:ascii="Arial" w:hAnsi="Arial" w:cs="Arial"/>
                <w:b/>
              </w:rPr>
              <w:t xml:space="preserve">Skills: </w:t>
            </w:r>
          </w:p>
          <w:p w:rsidR="003002C4" w:rsidRPr="00690CF7" w:rsidRDefault="00690CF7" w:rsidP="00133961">
            <w:pPr>
              <w:rPr>
                <w:rFonts w:ascii="Arial" w:hAnsi="Arial" w:cs="Arial"/>
              </w:rPr>
            </w:pPr>
            <w:r w:rsidRPr="00690CF7">
              <w:rPr>
                <w:rFonts w:ascii="Arial" w:hAnsi="Arial" w:cs="Arial"/>
              </w:rPr>
              <w:t>I can describe the positive feelings that result from doing something positive</w:t>
            </w:r>
            <w:r w:rsidRPr="00690CF7">
              <w:rPr>
                <w:rFonts w:ascii="Arial" w:hAnsi="Arial" w:cs="Arial"/>
              </w:rPr>
              <w:t xml:space="preserve">. </w:t>
            </w:r>
          </w:p>
          <w:p w:rsidR="00690CF7" w:rsidRPr="00690CF7" w:rsidRDefault="00690CF7" w:rsidP="00133961">
            <w:pPr>
              <w:rPr>
                <w:rFonts w:ascii="Arial" w:hAnsi="Arial" w:cs="Arial"/>
              </w:rPr>
            </w:pPr>
            <w:r w:rsidRPr="00690CF7">
              <w:rPr>
                <w:rFonts w:ascii="Arial" w:hAnsi="Arial" w:cs="Arial"/>
              </w:rPr>
              <w:t>I can give examples of the benefits of living in a multi-cultural society</w:t>
            </w:r>
            <w:r w:rsidRPr="00690CF7">
              <w:rPr>
                <w:rFonts w:ascii="Arial" w:hAnsi="Arial" w:cs="Arial"/>
              </w:rPr>
              <w:t>.</w:t>
            </w:r>
          </w:p>
          <w:p w:rsidR="00690CF7" w:rsidRPr="00690CF7" w:rsidRDefault="00690CF7" w:rsidP="00133961">
            <w:pPr>
              <w:rPr>
                <w:rFonts w:ascii="Arial" w:hAnsi="Arial" w:cs="Arial"/>
                <w:b/>
              </w:rPr>
            </w:pPr>
            <w:r w:rsidRPr="00690CF7">
              <w:rPr>
                <w:rFonts w:ascii="Arial" w:hAnsi="Arial" w:cs="Arial"/>
              </w:rPr>
              <w:t>I can challenge prejudice and discrimination</w:t>
            </w:r>
            <w:r w:rsidRPr="00690CF7">
              <w:rPr>
                <w:rFonts w:ascii="Arial" w:hAnsi="Arial" w:cs="Arial"/>
              </w:rPr>
              <w:t>.</w:t>
            </w:r>
          </w:p>
          <w:p w:rsidR="003002C4" w:rsidRPr="00690CF7" w:rsidRDefault="00690CF7" w:rsidP="00133961">
            <w:pPr>
              <w:rPr>
                <w:rFonts w:ascii="Arial" w:hAnsi="Arial" w:cs="Arial"/>
              </w:rPr>
            </w:pPr>
            <w:r w:rsidRPr="00690CF7">
              <w:rPr>
                <w:rFonts w:ascii="Arial" w:hAnsi="Arial" w:cs="Arial"/>
              </w:rPr>
              <w:t>I can understand and explain the emotional impact of LGBT bullying on both victim and perpetrator</w:t>
            </w:r>
            <w:r w:rsidRPr="00690CF7">
              <w:rPr>
                <w:rFonts w:ascii="Arial" w:hAnsi="Arial" w:cs="Arial"/>
              </w:rPr>
              <w:t xml:space="preserve">. </w:t>
            </w:r>
          </w:p>
          <w:p w:rsidR="00690CF7" w:rsidRPr="00690CF7" w:rsidRDefault="00690CF7" w:rsidP="00133961">
            <w:pPr>
              <w:rPr>
                <w:rFonts w:ascii="Arial" w:hAnsi="Arial" w:cs="Arial"/>
              </w:rPr>
            </w:pPr>
            <w:r w:rsidRPr="00690CF7">
              <w:rPr>
                <w:rFonts w:ascii="Arial" w:hAnsi="Arial" w:cs="Arial"/>
              </w:rPr>
              <w:t>I can recognise the benefits of helping others</w:t>
            </w:r>
            <w:r w:rsidRPr="00690CF7">
              <w:rPr>
                <w:rFonts w:ascii="Arial" w:hAnsi="Arial" w:cs="Arial"/>
              </w:rPr>
              <w:t xml:space="preserve">. </w:t>
            </w:r>
          </w:p>
          <w:p w:rsidR="00690CF7" w:rsidRPr="003C7495" w:rsidRDefault="00690CF7" w:rsidP="00133961">
            <w:pPr>
              <w:rPr>
                <w:rFonts w:ascii="Arial" w:hAnsi="Arial" w:cs="Arial"/>
              </w:rPr>
            </w:pPr>
            <w:r w:rsidRPr="00690CF7">
              <w:rPr>
                <w:rFonts w:ascii="Arial" w:hAnsi="Arial" w:cs="Arial"/>
              </w:rPr>
              <w:lastRenderedPageBreak/>
              <w:t>I understand that taking positive action can support mental wellbeing</w:t>
            </w:r>
            <w:r w:rsidRPr="00690CF7">
              <w:rPr>
                <w:rFonts w:ascii="Arial" w:hAnsi="Arial" w:cs="Arial"/>
              </w:rPr>
              <w:t>.</w:t>
            </w:r>
          </w:p>
        </w:tc>
        <w:tc>
          <w:tcPr>
            <w:tcW w:w="2268" w:type="dxa"/>
            <w:shd w:val="clear" w:color="auto" w:fill="CC99FF"/>
          </w:tcPr>
          <w:p w:rsidR="003002C4" w:rsidRPr="002872EF" w:rsidRDefault="00690CF7" w:rsidP="00133961">
            <w:pPr>
              <w:rPr>
                <w:rFonts w:ascii="Arial" w:hAnsi="Arial" w:cs="Arial"/>
                <w:b/>
              </w:rPr>
            </w:pPr>
            <w:r w:rsidRPr="002872EF">
              <w:rPr>
                <w:rFonts w:ascii="Arial" w:hAnsi="Arial" w:cs="Arial"/>
                <w:b/>
              </w:rPr>
              <w:lastRenderedPageBreak/>
              <w:t xml:space="preserve">Social &amp; Emotional </w:t>
            </w:r>
            <w:r w:rsidR="003002C4" w:rsidRPr="002872EF">
              <w:rPr>
                <w:rFonts w:ascii="Arial" w:hAnsi="Arial" w:cs="Arial"/>
                <w:b/>
              </w:rPr>
              <w:t xml:space="preserve">Skills: </w:t>
            </w:r>
          </w:p>
          <w:p w:rsidR="003002C4" w:rsidRPr="002872EF" w:rsidRDefault="00505379" w:rsidP="00133961">
            <w:pPr>
              <w:rPr>
                <w:rFonts w:ascii="Arial" w:hAnsi="Arial" w:cs="Arial"/>
              </w:rPr>
            </w:pPr>
            <w:r w:rsidRPr="002872EF">
              <w:rPr>
                <w:rFonts w:ascii="Arial" w:hAnsi="Arial" w:cs="Arial"/>
              </w:rPr>
              <w:t>I understand that social media can affect both positively and negatively how I feel about myself</w:t>
            </w:r>
            <w:r w:rsidRPr="002872EF">
              <w:rPr>
                <w:rFonts w:ascii="Arial" w:hAnsi="Arial" w:cs="Arial"/>
              </w:rPr>
              <w:t xml:space="preserve">. </w:t>
            </w:r>
          </w:p>
          <w:p w:rsidR="00505379" w:rsidRPr="002872EF" w:rsidRDefault="00505379" w:rsidP="00133961">
            <w:pPr>
              <w:rPr>
                <w:rFonts w:ascii="Arial" w:hAnsi="Arial" w:cs="Arial"/>
              </w:rPr>
            </w:pPr>
            <w:r w:rsidRPr="002872EF">
              <w:rPr>
                <w:rFonts w:ascii="Arial" w:hAnsi="Arial" w:cs="Arial"/>
              </w:rPr>
              <w:t xml:space="preserve">I understand that relationships affect everything we do in our lives and that relationship skills </w:t>
            </w:r>
            <w:r w:rsidRPr="002872EF">
              <w:rPr>
                <w:rFonts w:ascii="Arial" w:hAnsi="Arial" w:cs="Arial"/>
              </w:rPr>
              <w:lastRenderedPageBreak/>
              <w:t>have to be learned and practised</w:t>
            </w:r>
            <w:r w:rsidRPr="002872EF">
              <w:rPr>
                <w:rFonts w:ascii="Arial" w:hAnsi="Arial" w:cs="Arial"/>
              </w:rPr>
              <w:t xml:space="preserve">. </w:t>
            </w:r>
          </w:p>
          <w:p w:rsidR="002872EF" w:rsidRPr="002872EF" w:rsidRDefault="00505379" w:rsidP="00133961">
            <w:pPr>
              <w:rPr>
                <w:rFonts w:ascii="Arial" w:hAnsi="Arial" w:cs="Arial"/>
              </w:rPr>
            </w:pPr>
            <w:r w:rsidRPr="002872EF">
              <w:rPr>
                <w:rFonts w:ascii="Arial" w:hAnsi="Arial" w:cs="Arial"/>
              </w:rPr>
              <w:t>I know what a good relationship looks like and how to protect myself from an unhealthy relationship</w:t>
            </w:r>
            <w:r w:rsidR="002872EF" w:rsidRPr="002872EF">
              <w:rPr>
                <w:rFonts w:ascii="Arial" w:hAnsi="Arial" w:cs="Arial"/>
              </w:rPr>
              <w:t xml:space="preserve">. </w:t>
            </w:r>
          </w:p>
          <w:p w:rsidR="00505379" w:rsidRPr="002872EF" w:rsidRDefault="00505379" w:rsidP="00133961">
            <w:pPr>
              <w:rPr>
                <w:rFonts w:ascii="Arial" w:hAnsi="Arial" w:cs="Arial"/>
              </w:rPr>
            </w:pPr>
            <w:r w:rsidRPr="002872EF">
              <w:rPr>
                <w:rFonts w:ascii="Arial" w:hAnsi="Arial" w:cs="Arial"/>
              </w:rPr>
              <w:t>I know where to seek help if I feel unsafe in a relationship</w:t>
            </w:r>
            <w:r w:rsidR="002872EF"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understand some of the emotional risks associated with inappropriate use of social media</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know what to do if I’m worried about my online or offline safety</w:t>
            </w:r>
            <w:r w:rsidRPr="002872EF">
              <w:rPr>
                <w:rFonts w:ascii="Arial" w:hAnsi="Arial" w:cs="Arial"/>
              </w:rPr>
              <w:t>.</w:t>
            </w:r>
          </w:p>
        </w:tc>
        <w:tc>
          <w:tcPr>
            <w:tcW w:w="2410" w:type="dxa"/>
            <w:shd w:val="clear" w:color="auto" w:fill="CC99FF"/>
          </w:tcPr>
          <w:p w:rsidR="003002C4" w:rsidRPr="002872EF" w:rsidRDefault="00690CF7" w:rsidP="00133961">
            <w:pPr>
              <w:rPr>
                <w:rFonts w:ascii="Arial" w:hAnsi="Arial" w:cs="Arial"/>
                <w:b/>
              </w:rPr>
            </w:pPr>
            <w:r w:rsidRPr="002872EF">
              <w:rPr>
                <w:rFonts w:ascii="Arial" w:hAnsi="Arial" w:cs="Arial"/>
                <w:b/>
              </w:rPr>
              <w:lastRenderedPageBreak/>
              <w:t xml:space="preserve">Social &amp; Emotional </w:t>
            </w:r>
            <w:r w:rsidR="003002C4" w:rsidRPr="002872EF">
              <w:rPr>
                <w:rFonts w:ascii="Arial" w:hAnsi="Arial" w:cs="Arial"/>
                <w:b/>
              </w:rPr>
              <w:t xml:space="preserve">Skills: </w:t>
            </w:r>
          </w:p>
          <w:p w:rsidR="002872EF" w:rsidRPr="002872EF" w:rsidRDefault="002872EF" w:rsidP="00133961">
            <w:pPr>
              <w:rPr>
                <w:rFonts w:ascii="Arial" w:hAnsi="Arial" w:cs="Arial"/>
              </w:rPr>
            </w:pPr>
            <w:r w:rsidRPr="002872EF">
              <w:rPr>
                <w:rFonts w:ascii="Arial" w:hAnsi="Arial" w:cs="Arial"/>
              </w:rPr>
              <w:t>I know that intimate relationships do not have to involve sex</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know some of the positive behaviours seen in healthier, intimate relationships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can identify what you would seek in a boyfriend/girlfriend relation</w:t>
            </w:r>
            <w:bookmarkStart w:id="0" w:name="_GoBack"/>
            <w:bookmarkEnd w:id="0"/>
            <w:r w:rsidRPr="002872EF">
              <w:rPr>
                <w:rFonts w:ascii="Arial" w:hAnsi="Arial" w:cs="Arial"/>
              </w:rPr>
              <w:t>ship</w:t>
            </w:r>
            <w:r w:rsidRPr="002872EF">
              <w:rPr>
                <w:rFonts w:ascii="Arial" w:hAnsi="Arial" w:cs="Arial"/>
              </w:rPr>
              <w:t xml:space="preserve">. </w:t>
            </w:r>
          </w:p>
          <w:p w:rsidR="003002C4" w:rsidRPr="002872EF" w:rsidRDefault="002872EF" w:rsidP="00133961">
            <w:pPr>
              <w:rPr>
                <w:rFonts w:ascii="Arial" w:hAnsi="Arial" w:cs="Arial"/>
              </w:rPr>
            </w:pPr>
            <w:r w:rsidRPr="002872EF">
              <w:rPr>
                <w:rFonts w:ascii="Arial" w:hAnsi="Arial" w:cs="Arial"/>
              </w:rPr>
              <w:lastRenderedPageBreak/>
              <w:t>I can compare and contrast the key features of healthier and less healthy romantic relationships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recognise that attraction towards others takes many forms and can change over time</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recognise the role of pornography in society</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understand the negative influence pornography can have on relationships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can describe the behaviour changes that can occur when people drink alcohol</w:t>
            </w:r>
            <w:r w:rsidRPr="002872EF">
              <w:rPr>
                <w:rFonts w:ascii="Arial" w:hAnsi="Arial" w:cs="Arial"/>
              </w:rPr>
              <w:t>.</w:t>
            </w:r>
          </w:p>
        </w:tc>
        <w:tc>
          <w:tcPr>
            <w:tcW w:w="4819" w:type="dxa"/>
            <w:shd w:val="clear" w:color="auto" w:fill="CC99FF"/>
          </w:tcPr>
          <w:p w:rsidR="003002C4" w:rsidRPr="002872EF" w:rsidRDefault="00690CF7" w:rsidP="00133961">
            <w:pPr>
              <w:rPr>
                <w:rFonts w:ascii="Arial" w:hAnsi="Arial" w:cs="Arial"/>
                <w:b/>
              </w:rPr>
            </w:pPr>
            <w:r w:rsidRPr="002872EF">
              <w:rPr>
                <w:rFonts w:ascii="Arial" w:hAnsi="Arial" w:cs="Arial"/>
                <w:b/>
              </w:rPr>
              <w:lastRenderedPageBreak/>
              <w:t xml:space="preserve">Social &amp; Emotional </w:t>
            </w:r>
            <w:r w:rsidR="003002C4" w:rsidRPr="002872EF">
              <w:rPr>
                <w:rFonts w:ascii="Arial" w:hAnsi="Arial" w:cs="Arial"/>
                <w:b/>
              </w:rPr>
              <w:t xml:space="preserve">Skills: </w:t>
            </w:r>
          </w:p>
          <w:p w:rsidR="003002C4" w:rsidRPr="002872EF" w:rsidRDefault="002872EF" w:rsidP="00133961">
            <w:pPr>
              <w:rPr>
                <w:rFonts w:ascii="Arial" w:hAnsi="Arial" w:cs="Arial"/>
              </w:rPr>
            </w:pPr>
            <w:r w:rsidRPr="002872EF">
              <w:rPr>
                <w:rFonts w:ascii="Arial" w:hAnsi="Arial" w:cs="Arial"/>
              </w:rPr>
              <w:t>I can identify areas where I may need to expand my skills and how I might do this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understand that people have different relationships with money</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understand that money can be a divisive element in relationships and communities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am able to form my own opinions on moral issues around money</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can Identify the steps I can take to protect my online identity and avoid anything that can negatively impact my future aspirations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lastRenderedPageBreak/>
              <w:t>I understand that money can be a divisive element in relationships and communities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can make reasoned judgements about spending</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understand that money can be a divisive element in relationships and communities</w:t>
            </w:r>
            <w:r w:rsidRPr="002872EF">
              <w:rPr>
                <w:rFonts w:ascii="Arial" w:hAnsi="Arial" w:cs="Arial"/>
              </w:rPr>
              <w:t xml:space="preserve">. </w:t>
            </w:r>
          </w:p>
          <w:p w:rsidR="002872EF" w:rsidRPr="002872EF" w:rsidRDefault="002872EF" w:rsidP="00133961">
            <w:pPr>
              <w:rPr>
                <w:rFonts w:ascii="Arial" w:hAnsi="Arial" w:cs="Arial"/>
              </w:rPr>
            </w:pPr>
            <w:r w:rsidRPr="002872EF">
              <w:rPr>
                <w:rFonts w:ascii="Arial" w:hAnsi="Arial" w:cs="Arial"/>
              </w:rPr>
              <w:t>I can reflect on the effect money can have on mental health, including my own</w:t>
            </w:r>
            <w:r w:rsidRPr="002872EF">
              <w:rPr>
                <w:rFonts w:ascii="Arial" w:hAnsi="Arial" w:cs="Arial"/>
              </w:rPr>
              <w:t xml:space="preserve">. </w:t>
            </w:r>
          </w:p>
          <w:p w:rsidR="003002C4" w:rsidRPr="002872EF" w:rsidRDefault="003002C4" w:rsidP="00133961">
            <w:pPr>
              <w:jc w:val="center"/>
              <w:rPr>
                <w:rFonts w:ascii="Arial" w:hAnsi="Arial" w:cs="Arial"/>
              </w:rPr>
            </w:pPr>
          </w:p>
        </w:tc>
      </w:tr>
      <w:tr w:rsidR="003002C4" w:rsidRPr="003C7495" w:rsidTr="00690CF7">
        <w:trPr>
          <w:trHeight w:val="58"/>
        </w:trPr>
        <w:tc>
          <w:tcPr>
            <w:tcW w:w="846" w:type="dxa"/>
            <w:vMerge/>
            <w:shd w:val="clear" w:color="auto" w:fill="CC99FF"/>
          </w:tcPr>
          <w:p w:rsidR="003002C4" w:rsidRPr="003C7495" w:rsidRDefault="003002C4" w:rsidP="00502650">
            <w:pPr>
              <w:jc w:val="center"/>
              <w:rPr>
                <w:rFonts w:ascii="Arial" w:hAnsi="Arial" w:cs="Arial"/>
              </w:rPr>
            </w:pPr>
          </w:p>
        </w:tc>
        <w:tc>
          <w:tcPr>
            <w:tcW w:w="4536" w:type="dxa"/>
            <w:shd w:val="clear" w:color="auto" w:fill="CC99FF"/>
          </w:tcPr>
          <w:p w:rsidR="003002C4" w:rsidRDefault="00690CF7" w:rsidP="00502650">
            <w:pPr>
              <w:rPr>
                <w:rFonts w:ascii="Arial" w:hAnsi="Arial" w:cs="Arial"/>
                <w:b/>
              </w:rPr>
            </w:pPr>
            <w:r>
              <w:rPr>
                <w:rFonts w:ascii="Arial" w:hAnsi="Arial" w:cs="Arial"/>
                <w:b/>
              </w:rPr>
              <w:t>Big Question</w:t>
            </w:r>
            <w:r w:rsidR="003002C4" w:rsidRPr="003C7495">
              <w:rPr>
                <w:rFonts w:ascii="Arial" w:hAnsi="Arial" w:cs="Arial"/>
                <w:b/>
              </w:rPr>
              <w:t>:</w:t>
            </w:r>
          </w:p>
          <w:p w:rsidR="003002C4" w:rsidRPr="00690CF7" w:rsidRDefault="00690CF7" w:rsidP="00502650">
            <w:pPr>
              <w:rPr>
                <w:rFonts w:ascii="Arial" w:hAnsi="Arial" w:cs="Arial"/>
                <w:b/>
              </w:rPr>
            </w:pPr>
            <w:r w:rsidRPr="00690CF7">
              <w:rPr>
                <w:rFonts w:ascii="Arial" w:hAnsi="Arial" w:cs="Arial"/>
              </w:rPr>
              <w:t>How different are we really?</w:t>
            </w:r>
          </w:p>
        </w:tc>
        <w:tc>
          <w:tcPr>
            <w:tcW w:w="2268" w:type="dxa"/>
            <w:shd w:val="clear" w:color="auto" w:fill="CC99FF"/>
          </w:tcPr>
          <w:p w:rsidR="003002C4" w:rsidRPr="00690CF7" w:rsidRDefault="00690CF7" w:rsidP="00502650">
            <w:pPr>
              <w:rPr>
                <w:rFonts w:ascii="Arial" w:hAnsi="Arial" w:cs="Arial"/>
                <w:b/>
              </w:rPr>
            </w:pPr>
            <w:r w:rsidRPr="00690CF7">
              <w:rPr>
                <w:rFonts w:ascii="Arial" w:hAnsi="Arial" w:cs="Arial"/>
                <w:b/>
              </w:rPr>
              <w:t>Big Question</w:t>
            </w:r>
            <w:r w:rsidR="003002C4" w:rsidRPr="00690CF7">
              <w:rPr>
                <w:rFonts w:ascii="Arial" w:hAnsi="Arial" w:cs="Arial"/>
                <w:b/>
              </w:rPr>
              <w:t xml:space="preserve">: </w:t>
            </w:r>
          </w:p>
          <w:p w:rsidR="003002C4" w:rsidRPr="00690CF7" w:rsidRDefault="00690CF7" w:rsidP="00502650">
            <w:pPr>
              <w:rPr>
                <w:rFonts w:ascii="Arial" w:hAnsi="Arial" w:cs="Arial"/>
                <w:b/>
              </w:rPr>
            </w:pPr>
            <w:r w:rsidRPr="00690CF7">
              <w:rPr>
                <w:rFonts w:ascii="Arial" w:hAnsi="Arial" w:cs="Arial"/>
              </w:rPr>
              <w:t>How much should what and who are around us impact our self-worth?</w:t>
            </w:r>
          </w:p>
        </w:tc>
        <w:tc>
          <w:tcPr>
            <w:tcW w:w="2410" w:type="dxa"/>
            <w:shd w:val="clear" w:color="auto" w:fill="CC99FF"/>
          </w:tcPr>
          <w:p w:rsidR="003002C4" w:rsidRPr="00690CF7" w:rsidRDefault="00690CF7" w:rsidP="00502650">
            <w:pPr>
              <w:rPr>
                <w:rFonts w:ascii="Arial" w:hAnsi="Arial" w:cs="Arial"/>
                <w:b/>
              </w:rPr>
            </w:pPr>
            <w:r w:rsidRPr="00690CF7">
              <w:rPr>
                <w:rFonts w:ascii="Arial" w:hAnsi="Arial" w:cs="Arial"/>
                <w:b/>
              </w:rPr>
              <w:t>Big Question</w:t>
            </w:r>
            <w:r w:rsidR="003002C4" w:rsidRPr="00690CF7">
              <w:rPr>
                <w:rFonts w:ascii="Arial" w:hAnsi="Arial" w:cs="Arial"/>
                <w:b/>
              </w:rPr>
              <w:t xml:space="preserve">: </w:t>
            </w:r>
          </w:p>
          <w:p w:rsidR="003002C4" w:rsidRPr="00690CF7" w:rsidRDefault="00690CF7" w:rsidP="00502650">
            <w:pPr>
              <w:rPr>
                <w:rFonts w:ascii="Arial" w:hAnsi="Arial" w:cs="Arial"/>
                <w:b/>
              </w:rPr>
            </w:pPr>
            <w:r w:rsidRPr="00690CF7">
              <w:rPr>
                <w:rFonts w:ascii="Arial" w:hAnsi="Arial" w:cs="Arial"/>
              </w:rPr>
              <w:t>What factors can make an intimate relationship happy and healthier?</w:t>
            </w:r>
          </w:p>
        </w:tc>
        <w:tc>
          <w:tcPr>
            <w:tcW w:w="4819" w:type="dxa"/>
            <w:shd w:val="clear" w:color="auto" w:fill="CC99FF"/>
          </w:tcPr>
          <w:p w:rsidR="003002C4" w:rsidRPr="00690CF7" w:rsidRDefault="00690CF7" w:rsidP="00502650">
            <w:pPr>
              <w:rPr>
                <w:rFonts w:ascii="Arial" w:hAnsi="Arial" w:cs="Arial"/>
                <w:b/>
              </w:rPr>
            </w:pPr>
            <w:r w:rsidRPr="00690CF7">
              <w:rPr>
                <w:rFonts w:ascii="Arial" w:hAnsi="Arial" w:cs="Arial"/>
                <w:b/>
              </w:rPr>
              <w:t>Big Question</w:t>
            </w:r>
            <w:r w:rsidR="003002C4" w:rsidRPr="00690CF7">
              <w:rPr>
                <w:rFonts w:ascii="Arial" w:hAnsi="Arial" w:cs="Arial"/>
                <w:b/>
              </w:rPr>
              <w:t xml:space="preserve">: </w:t>
            </w:r>
          </w:p>
          <w:p w:rsidR="003002C4" w:rsidRPr="00690CF7" w:rsidRDefault="00690CF7" w:rsidP="00502650">
            <w:pPr>
              <w:rPr>
                <w:rFonts w:ascii="Arial" w:hAnsi="Arial" w:cs="Arial"/>
                <w:b/>
              </w:rPr>
            </w:pPr>
            <w:r w:rsidRPr="00690CF7">
              <w:rPr>
                <w:rFonts w:ascii="Arial" w:hAnsi="Arial" w:cs="Arial"/>
              </w:rPr>
              <w:t>Can the choices I make now influence my future?</w:t>
            </w:r>
          </w:p>
        </w:tc>
      </w:tr>
    </w:tbl>
    <w:p w:rsidR="00AC3F16" w:rsidRPr="003C7495" w:rsidRDefault="00AC3F16">
      <w:pPr>
        <w:rPr>
          <w:rFonts w:ascii="Arial" w:hAnsi="Arial" w:cs="Arial"/>
        </w:rPr>
      </w:pPr>
    </w:p>
    <w:sectPr w:rsidR="00AC3F16" w:rsidRPr="003C7495">
      <w:pgSz w:w="16838" w:h="11906" w:orient="landscape"/>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E34" w:rsidRDefault="00B64E34" w:rsidP="003C7495">
      <w:pPr>
        <w:spacing w:after="0" w:line="240" w:lineRule="auto"/>
      </w:pPr>
      <w:r>
        <w:separator/>
      </w:r>
    </w:p>
  </w:endnote>
  <w:endnote w:type="continuationSeparator" w:id="0">
    <w:p w:rsidR="00B64E34" w:rsidRDefault="00B64E34" w:rsidP="003C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E34" w:rsidRDefault="00B64E34" w:rsidP="003C7495">
      <w:pPr>
        <w:spacing w:after="0" w:line="240" w:lineRule="auto"/>
      </w:pPr>
      <w:r>
        <w:separator/>
      </w:r>
    </w:p>
  </w:footnote>
  <w:footnote w:type="continuationSeparator" w:id="0">
    <w:p w:rsidR="00B64E34" w:rsidRDefault="00B64E34" w:rsidP="003C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347D0"/>
    <w:multiLevelType w:val="hybridMultilevel"/>
    <w:tmpl w:val="0C8EF7E0"/>
    <w:lvl w:ilvl="0" w:tplc="F54622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377EC"/>
    <w:multiLevelType w:val="hybridMultilevel"/>
    <w:tmpl w:val="E938C9CC"/>
    <w:lvl w:ilvl="0" w:tplc="F894F85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83"/>
    <w:rsid w:val="000433C2"/>
    <w:rsid w:val="000913B2"/>
    <w:rsid w:val="000B1B51"/>
    <w:rsid w:val="000D7985"/>
    <w:rsid w:val="000F1C83"/>
    <w:rsid w:val="00133961"/>
    <w:rsid w:val="001707D4"/>
    <w:rsid w:val="0020600E"/>
    <w:rsid w:val="00281FEF"/>
    <w:rsid w:val="00286F1A"/>
    <w:rsid w:val="002872EF"/>
    <w:rsid w:val="003002C4"/>
    <w:rsid w:val="00322BE6"/>
    <w:rsid w:val="00373B26"/>
    <w:rsid w:val="00390ED4"/>
    <w:rsid w:val="003B30F8"/>
    <w:rsid w:val="003C7495"/>
    <w:rsid w:val="00475768"/>
    <w:rsid w:val="004F5C51"/>
    <w:rsid w:val="00505379"/>
    <w:rsid w:val="0052546D"/>
    <w:rsid w:val="00633357"/>
    <w:rsid w:val="00683CB0"/>
    <w:rsid w:val="00690CF7"/>
    <w:rsid w:val="00694326"/>
    <w:rsid w:val="006D63B5"/>
    <w:rsid w:val="00702120"/>
    <w:rsid w:val="007362A1"/>
    <w:rsid w:val="007B31A4"/>
    <w:rsid w:val="007E6663"/>
    <w:rsid w:val="008D59C6"/>
    <w:rsid w:val="00985C72"/>
    <w:rsid w:val="00992EBE"/>
    <w:rsid w:val="009E6C97"/>
    <w:rsid w:val="009F42D9"/>
    <w:rsid w:val="00A60DC0"/>
    <w:rsid w:val="00AC0B3A"/>
    <w:rsid w:val="00AC3F16"/>
    <w:rsid w:val="00B64E34"/>
    <w:rsid w:val="00BA25D0"/>
    <w:rsid w:val="00BF199D"/>
    <w:rsid w:val="00C013CA"/>
    <w:rsid w:val="00C51A37"/>
    <w:rsid w:val="00C67AEE"/>
    <w:rsid w:val="00CE372A"/>
    <w:rsid w:val="00CE418C"/>
    <w:rsid w:val="00D961F5"/>
    <w:rsid w:val="00E413B5"/>
    <w:rsid w:val="00F1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5860"/>
  <w15:chartTrackingRefBased/>
  <w15:docId w15:val="{041B3724-1F22-4FD2-8D6C-A7629DE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BA25D0"/>
    <w:pPr>
      <w:ind w:left="720"/>
      <w:contextualSpacing/>
    </w:pPr>
  </w:style>
  <w:style w:type="paragraph" w:styleId="Header">
    <w:name w:val="header"/>
    <w:basedOn w:val="Normal"/>
    <w:link w:val="HeaderChar"/>
    <w:uiPriority w:val="99"/>
    <w:unhideWhenUsed/>
    <w:rsid w:val="003C7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495"/>
  </w:style>
  <w:style w:type="paragraph" w:styleId="Footer">
    <w:name w:val="footer"/>
    <w:basedOn w:val="Normal"/>
    <w:link w:val="FooterChar"/>
    <w:uiPriority w:val="99"/>
    <w:unhideWhenUsed/>
    <w:rsid w:val="003C7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495"/>
  </w:style>
  <w:style w:type="paragraph" w:customStyle="1" w:styleId="TableParagraph">
    <w:name w:val="Table Paragraph"/>
    <w:basedOn w:val="Normal"/>
    <w:uiPriority w:val="1"/>
    <w:qFormat/>
    <w:rsid w:val="00AC3F16"/>
    <w:pPr>
      <w:widowControl w:val="0"/>
      <w:autoSpaceDE w:val="0"/>
      <w:autoSpaceDN w:val="0"/>
      <w:spacing w:after="0" w:line="240" w:lineRule="auto"/>
      <w:ind w:left="85"/>
    </w:pPr>
    <w:rPr>
      <w:rFonts w:ascii="Lato Light" w:eastAsia="Lato Light" w:hAnsi="Lato Light" w:cs="Lato Light"/>
      <w:lang w:eastAsia="en-GB" w:bidi="en-GB"/>
    </w:rPr>
  </w:style>
  <w:style w:type="character" w:styleId="IntenseEmphasis">
    <w:name w:val="Intense Emphasis"/>
    <w:basedOn w:val="DefaultParagraphFont"/>
    <w:uiPriority w:val="21"/>
    <w:qFormat/>
    <w:rsid w:val="00AC3F1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3374">
      <w:bodyDiv w:val="1"/>
      <w:marLeft w:val="0"/>
      <w:marRight w:val="0"/>
      <w:marTop w:val="0"/>
      <w:marBottom w:val="0"/>
      <w:divBdr>
        <w:top w:val="none" w:sz="0" w:space="0" w:color="auto"/>
        <w:left w:val="none" w:sz="0" w:space="0" w:color="auto"/>
        <w:bottom w:val="none" w:sz="0" w:space="0" w:color="auto"/>
        <w:right w:val="none" w:sz="0" w:space="0" w:color="auto"/>
      </w:divBdr>
    </w:div>
    <w:div w:id="677465769">
      <w:bodyDiv w:val="1"/>
      <w:marLeft w:val="0"/>
      <w:marRight w:val="0"/>
      <w:marTop w:val="0"/>
      <w:marBottom w:val="0"/>
      <w:divBdr>
        <w:top w:val="none" w:sz="0" w:space="0" w:color="auto"/>
        <w:left w:val="none" w:sz="0" w:space="0" w:color="auto"/>
        <w:bottom w:val="none" w:sz="0" w:space="0" w:color="auto"/>
        <w:right w:val="none" w:sz="0" w:space="0" w:color="auto"/>
      </w:divBdr>
    </w:div>
    <w:div w:id="989600486">
      <w:bodyDiv w:val="1"/>
      <w:marLeft w:val="0"/>
      <w:marRight w:val="0"/>
      <w:marTop w:val="0"/>
      <w:marBottom w:val="0"/>
      <w:divBdr>
        <w:top w:val="none" w:sz="0" w:space="0" w:color="auto"/>
        <w:left w:val="none" w:sz="0" w:space="0" w:color="auto"/>
        <w:bottom w:val="none" w:sz="0" w:space="0" w:color="auto"/>
        <w:right w:val="none" w:sz="0" w:space="0" w:color="auto"/>
      </w:divBdr>
    </w:div>
    <w:div w:id="1360812151">
      <w:bodyDiv w:val="1"/>
      <w:marLeft w:val="0"/>
      <w:marRight w:val="0"/>
      <w:marTop w:val="0"/>
      <w:marBottom w:val="0"/>
      <w:divBdr>
        <w:top w:val="none" w:sz="0" w:space="0" w:color="auto"/>
        <w:left w:val="none" w:sz="0" w:space="0" w:color="auto"/>
        <w:bottom w:val="none" w:sz="0" w:space="0" w:color="auto"/>
        <w:right w:val="none" w:sz="0" w:space="0" w:color="auto"/>
      </w:divBdr>
      <w:divsChild>
        <w:div w:id="1624113576">
          <w:marLeft w:val="-225"/>
          <w:marRight w:val="-225"/>
          <w:marTop w:val="0"/>
          <w:marBottom w:val="0"/>
          <w:divBdr>
            <w:top w:val="none" w:sz="0" w:space="0" w:color="auto"/>
            <w:left w:val="none" w:sz="0" w:space="0" w:color="auto"/>
            <w:bottom w:val="none" w:sz="0" w:space="0" w:color="auto"/>
            <w:right w:val="none" w:sz="0" w:space="0" w:color="auto"/>
          </w:divBdr>
          <w:divsChild>
            <w:div w:id="1755858137">
              <w:marLeft w:val="0"/>
              <w:marRight w:val="0"/>
              <w:marTop w:val="0"/>
              <w:marBottom w:val="0"/>
              <w:divBdr>
                <w:top w:val="none" w:sz="0" w:space="0" w:color="auto"/>
                <w:left w:val="none" w:sz="0" w:space="0" w:color="auto"/>
                <w:bottom w:val="none" w:sz="0" w:space="0" w:color="auto"/>
                <w:right w:val="none" w:sz="0" w:space="0" w:color="auto"/>
              </w:divBdr>
            </w:div>
          </w:divsChild>
        </w:div>
        <w:div w:id="452552957">
          <w:marLeft w:val="-225"/>
          <w:marRight w:val="-225"/>
          <w:marTop w:val="0"/>
          <w:marBottom w:val="0"/>
          <w:divBdr>
            <w:top w:val="none" w:sz="0" w:space="0" w:color="auto"/>
            <w:left w:val="none" w:sz="0" w:space="0" w:color="auto"/>
            <w:bottom w:val="none" w:sz="0" w:space="0" w:color="auto"/>
            <w:right w:val="none" w:sz="0" w:space="0" w:color="auto"/>
          </w:divBdr>
          <w:divsChild>
            <w:div w:id="368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1485">
      <w:bodyDiv w:val="1"/>
      <w:marLeft w:val="0"/>
      <w:marRight w:val="0"/>
      <w:marTop w:val="0"/>
      <w:marBottom w:val="0"/>
      <w:divBdr>
        <w:top w:val="none" w:sz="0" w:space="0" w:color="auto"/>
        <w:left w:val="none" w:sz="0" w:space="0" w:color="auto"/>
        <w:bottom w:val="none" w:sz="0" w:space="0" w:color="auto"/>
        <w:right w:val="none" w:sz="0" w:space="0" w:color="auto"/>
      </w:divBdr>
    </w:div>
    <w:div w:id="1619943517">
      <w:bodyDiv w:val="1"/>
      <w:marLeft w:val="0"/>
      <w:marRight w:val="0"/>
      <w:marTop w:val="0"/>
      <w:marBottom w:val="0"/>
      <w:divBdr>
        <w:top w:val="none" w:sz="0" w:space="0" w:color="auto"/>
        <w:left w:val="none" w:sz="0" w:space="0" w:color="auto"/>
        <w:bottom w:val="none" w:sz="0" w:space="0" w:color="auto"/>
        <w:right w:val="none" w:sz="0" w:space="0" w:color="auto"/>
      </w:divBdr>
    </w:div>
    <w:div w:id="1628655422">
      <w:bodyDiv w:val="1"/>
      <w:marLeft w:val="0"/>
      <w:marRight w:val="0"/>
      <w:marTop w:val="0"/>
      <w:marBottom w:val="0"/>
      <w:divBdr>
        <w:top w:val="none" w:sz="0" w:space="0" w:color="auto"/>
        <w:left w:val="none" w:sz="0" w:space="0" w:color="auto"/>
        <w:bottom w:val="none" w:sz="0" w:space="0" w:color="auto"/>
        <w:right w:val="none" w:sz="0" w:space="0" w:color="auto"/>
      </w:divBdr>
      <w:divsChild>
        <w:div w:id="1714185599">
          <w:marLeft w:val="-225"/>
          <w:marRight w:val="-225"/>
          <w:marTop w:val="0"/>
          <w:marBottom w:val="0"/>
          <w:divBdr>
            <w:top w:val="none" w:sz="0" w:space="0" w:color="auto"/>
            <w:left w:val="none" w:sz="0" w:space="0" w:color="auto"/>
            <w:bottom w:val="none" w:sz="0" w:space="0" w:color="auto"/>
            <w:right w:val="none" w:sz="0" w:space="0" w:color="auto"/>
          </w:divBdr>
          <w:divsChild>
            <w:div w:id="1999770554">
              <w:marLeft w:val="0"/>
              <w:marRight w:val="0"/>
              <w:marTop w:val="0"/>
              <w:marBottom w:val="0"/>
              <w:divBdr>
                <w:top w:val="none" w:sz="0" w:space="0" w:color="auto"/>
                <w:left w:val="none" w:sz="0" w:space="0" w:color="auto"/>
                <w:bottom w:val="none" w:sz="0" w:space="0" w:color="auto"/>
                <w:right w:val="none" w:sz="0" w:space="0" w:color="auto"/>
              </w:divBdr>
            </w:div>
          </w:divsChild>
        </w:div>
        <w:div w:id="1004094768">
          <w:marLeft w:val="-225"/>
          <w:marRight w:val="-225"/>
          <w:marTop w:val="0"/>
          <w:marBottom w:val="0"/>
          <w:divBdr>
            <w:top w:val="none" w:sz="0" w:space="0" w:color="auto"/>
            <w:left w:val="none" w:sz="0" w:space="0" w:color="auto"/>
            <w:bottom w:val="none" w:sz="0" w:space="0" w:color="auto"/>
            <w:right w:val="none" w:sz="0" w:space="0" w:color="auto"/>
          </w:divBdr>
          <w:divsChild>
            <w:div w:id="15333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Burke</dc:creator>
  <cp:keywords/>
  <dc:description/>
  <cp:lastModifiedBy>Robyn  Deakin</cp:lastModifiedBy>
  <cp:revision>9</cp:revision>
  <dcterms:created xsi:type="dcterms:W3CDTF">2022-09-25T12:04:00Z</dcterms:created>
  <dcterms:modified xsi:type="dcterms:W3CDTF">2025-02-01T17:05:00Z</dcterms:modified>
</cp:coreProperties>
</file>